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32" w:rsidRPr="00143032" w:rsidRDefault="005A25F4" w:rsidP="00CF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Информационно-а</w:t>
      </w:r>
      <w:r w:rsidR="00143032" w:rsidRPr="00143032">
        <w:rPr>
          <w:rFonts w:ascii="Times New Roman" w:eastAsia="Times New Roman" w:hAnsi="Times New Roman" w:cs="Times New Roman"/>
          <w:b/>
          <w:sz w:val="24"/>
          <w:szCs w:val="24"/>
        </w:rPr>
        <w:t>налитическая справка</w:t>
      </w:r>
    </w:p>
    <w:p w:rsidR="00143032" w:rsidRPr="00143032" w:rsidRDefault="00806598" w:rsidP="00CF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результатах</w:t>
      </w:r>
      <w:r w:rsidR="00143032">
        <w:rPr>
          <w:rFonts w:ascii="Times New Roman" w:hAnsi="Times New Roman" w:cs="Times New Roman"/>
          <w:b/>
          <w:sz w:val="24"/>
          <w:szCs w:val="24"/>
        </w:rPr>
        <w:t xml:space="preserve"> регионального экзамена </w:t>
      </w:r>
      <w:r w:rsidR="00143032" w:rsidRPr="00143032">
        <w:rPr>
          <w:rFonts w:ascii="Times New Roman" w:eastAsia="Times New Roman" w:hAnsi="Times New Roman" w:cs="Times New Roman"/>
          <w:b/>
          <w:sz w:val="24"/>
          <w:szCs w:val="24"/>
        </w:rPr>
        <w:t>по математике</w:t>
      </w:r>
    </w:p>
    <w:p w:rsidR="00143032" w:rsidRPr="00143032" w:rsidRDefault="00143032" w:rsidP="00CF3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032">
        <w:rPr>
          <w:rFonts w:ascii="Times New Roman" w:eastAsia="Times New Roman" w:hAnsi="Times New Roman" w:cs="Times New Roman"/>
          <w:b/>
          <w:sz w:val="24"/>
          <w:szCs w:val="24"/>
        </w:rPr>
        <w:t>обучающихся 8-х классов г</w:t>
      </w:r>
      <w:r w:rsidR="005A25F4">
        <w:rPr>
          <w:rFonts w:ascii="Times New Roman" w:eastAsia="Times New Roman" w:hAnsi="Times New Roman" w:cs="Times New Roman"/>
          <w:b/>
          <w:sz w:val="24"/>
          <w:szCs w:val="24"/>
        </w:rPr>
        <w:t xml:space="preserve">орода </w:t>
      </w:r>
      <w:r w:rsidRPr="00143032">
        <w:rPr>
          <w:rFonts w:ascii="Times New Roman" w:eastAsia="Times New Roman" w:hAnsi="Times New Roman" w:cs="Times New Roman"/>
          <w:b/>
          <w:sz w:val="24"/>
          <w:szCs w:val="24"/>
        </w:rPr>
        <w:t>Оренбурга</w:t>
      </w:r>
    </w:p>
    <w:p w:rsidR="00143032" w:rsidRPr="00795272" w:rsidRDefault="00806598" w:rsidP="00CF3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  <w:r w:rsidR="0014423D">
        <w:rPr>
          <w:rFonts w:ascii="Times New Roman" w:hAnsi="Times New Roman" w:cs="Times New Roman"/>
          <w:sz w:val="24"/>
          <w:szCs w:val="24"/>
        </w:rPr>
        <w:t xml:space="preserve"> </w:t>
      </w:r>
      <w:r w:rsidR="00143032" w:rsidRPr="00795272">
        <w:rPr>
          <w:rFonts w:ascii="Times New Roman" w:hAnsi="Times New Roman" w:cs="Times New Roman"/>
          <w:sz w:val="24"/>
          <w:szCs w:val="24"/>
        </w:rPr>
        <w:t>2016 г</w:t>
      </w:r>
    </w:p>
    <w:p w:rsidR="00143032" w:rsidRPr="00795272" w:rsidRDefault="0037020F" w:rsidP="00CF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5272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Оренбургской области </w:t>
      </w:r>
      <w:r w:rsidRPr="00795272">
        <w:rPr>
          <w:rFonts w:ascii="Times New Roman" w:hAnsi="Times New Roman" w:cs="Times New Roman"/>
          <w:sz w:val="24"/>
          <w:szCs w:val="24"/>
        </w:rPr>
        <w:t xml:space="preserve"> от 23.10.2015 № 01-21/2421 «Об организации и проведении регионального экзамена для обучающихся 4, 7, 8-х классов общеобразовательных организаций Оренбургской области в 2015-2016 учебном году», на основании распоряжения управления образования администрации города Оренбурга от 03.11.2015 №839 «Об организации и проведении регионального экзамена для обучающихся 4</w:t>
      </w:r>
      <w:r w:rsidR="005A25F4">
        <w:rPr>
          <w:rFonts w:ascii="Times New Roman" w:hAnsi="Times New Roman" w:cs="Times New Roman"/>
          <w:sz w:val="24"/>
          <w:szCs w:val="24"/>
        </w:rPr>
        <w:t>-х</w:t>
      </w:r>
      <w:r w:rsidRPr="00795272">
        <w:rPr>
          <w:rFonts w:ascii="Times New Roman" w:hAnsi="Times New Roman" w:cs="Times New Roman"/>
          <w:sz w:val="24"/>
          <w:szCs w:val="24"/>
        </w:rPr>
        <w:t>, 7</w:t>
      </w:r>
      <w:r w:rsidR="005A25F4">
        <w:rPr>
          <w:rFonts w:ascii="Times New Roman" w:hAnsi="Times New Roman" w:cs="Times New Roman"/>
          <w:sz w:val="24"/>
          <w:szCs w:val="24"/>
        </w:rPr>
        <w:t>-х</w:t>
      </w:r>
      <w:r w:rsidRPr="00795272">
        <w:rPr>
          <w:rFonts w:ascii="Times New Roman" w:hAnsi="Times New Roman" w:cs="Times New Roman"/>
          <w:sz w:val="24"/>
          <w:szCs w:val="24"/>
        </w:rPr>
        <w:t>, 8-х классов общеобразовательных организаций города Оренбурга в2015-2016</w:t>
      </w:r>
      <w:proofErr w:type="gramEnd"/>
      <w:r w:rsidRPr="00795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272">
        <w:rPr>
          <w:rFonts w:ascii="Times New Roman" w:hAnsi="Times New Roman" w:cs="Times New Roman"/>
          <w:sz w:val="24"/>
          <w:szCs w:val="24"/>
        </w:rPr>
        <w:t>учебном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95272">
        <w:rPr>
          <w:rFonts w:ascii="Times New Roman" w:hAnsi="Times New Roman" w:cs="Times New Roman"/>
          <w:sz w:val="24"/>
          <w:szCs w:val="24"/>
        </w:rPr>
        <w:t>у»</w:t>
      </w:r>
      <w:r w:rsidR="00C04F11">
        <w:rPr>
          <w:rFonts w:ascii="Times New Roman" w:hAnsi="Times New Roman" w:cs="Times New Roman"/>
          <w:sz w:val="24"/>
          <w:szCs w:val="24"/>
        </w:rPr>
        <w:t xml:space="preserve"> </w:t>
      </w:r>
      <w:r w:rsidRPr="00795272">
        <w:rPr>
          <w:rFonts w:ascii="Times New Roman" w:hAnsi="Times New Roman" w:cs="Times New Roman"/>
          <w:sz w:val="24"/>
          <w:szCs w:val="24"/>
        </w:rPr>
        <w:t xml:space="preserve">был проведен региональный экзамен 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>по математике в 8-х классах общеобразовательных о</w:t>
      </w:r>
      <w:r w:rsidR="00B72B97" w:rsidRPr="00795272">
        <w:rPr>
          <w:rFonts w:ascii="Times New Roman" w:hAnsi="Times New Roman" w:cs="Times New Roman"/>
          <w:sz w:val="24"/>
          <w:szCs w:val="24"/>
        </w:rPr>
        <w:t>рганизаций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A25F4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="00C04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Оренбурга по текстам ГБУ РЦРО Оренбургской области. </w:t>
      </w:r>
      <w:proofErr w:type="gramEnd"/>
    </w:p>
    <w:p w:rsidR="00143032" w:rsidRDefault="00806598" w:rsidP="00CF3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AA4499" w:rsidRPr="00AA4499">
        <w:rPr>
          <w:rFonts w:ascii="Times New Roman" w:hAnsi="Times New Roman" w:cs="Times New Roman"/>
          <w:sz w:val="24"/>
          <w:szCs w:val="24"/>
        </w:rPr>
        <w:t xml:space="preserve"> регионального экзамена: получение объективной информации о качестве подготовки обучающихся, повышение ответственности учащихся и педагогов за результаты своего труда, </w:t>
      </w:r>
      <w:r>
        <w:rPr>
          <w:rFonts w:ascii="Times New Roman" w:hAnsi="Times New Roman" w:cs="Times New Roman"/>
          <w:sz w:val="24"/>
          <w:szCs w:val="24"/>
        </w:rPr>
        <w:t xml:space="preserve">обобщение и </w:t>
      </w:r>
      <w:r w:rsidR="00F81648" w:rsidRPr="00AA4499">
        <w:rPr>
          <w:rFonts w:ascii="Times New Roman" w:hAnsi="Times New Roman" w:cs="Times New Roman"/>
          <w:sz w:val="24"/>
          <w:szCs w:val="24"/>
        </w:rPr>
        <w:t>систематизация знаний обучающихся</w:t>
      </w:r>
      <w:r w:rsidR="00C04F11">
        <w:rPr>
          <w:rFonts w:ascii="Times New Roman" w:hAnsi="Times New Roman" w:cs="Times New Roman"/>
          <w:sz w:val="24"/>
          <w:szCs w:val="24"/>
        </w:rPr>
        <w:t xml:space="preserve"> </w:t>
      </w:r>
      <w:r w:rsidR="00F81648" w:rsidRPr="00AA4499">
        <w:rPr>
          <w:rFonts w:ascii="Times New Roman" w:hAnsi="Times New Roman" w:cs="Times New Roman"/>
          <w:sz w:val="24"/>
          <w:szCs w:val="24"/>
        </w:rPr>
        <w:t>8</w:t>
      </w:r>
      <w:r w:rsidR="005A25F4" w:rsidRPr="00AA4499">
        <w:rPr>
          <w:rFonts w:ascii="Times New Roman" w:hAnsi="Times New Roman" w:cs="Times New Roman"/>
          <w:sz w:val="24"/>
          <w:szCs w:val="24"/>
        </w:rPr>
        <w:t>-х</w:t>
      </w:r>
      <w:r w:rsidR="00F81648" w:rsidRPr="00AA4499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143032" w:rsidRPr="00AA4499">
        <w:rPr>
          <w:rFonts w:ascii="Times New Roman" w:eastAsia="Times New Roman" w:hAnsi="Times New Roman" w:cs="Times New Roman"/>
          <w:sz w:val="24"/>
          <w:szCs w:val="24"/>
        </w:rPr>
        <w:t>по математике</w:t>
      </w:r>
      <w:r w:rsidR="00F81648" w:rsidRPr="00AA449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конец</w:t>
      </w:r>
      <w:r w:rsidR="00F81648" w:rsidRPr="00AA4499">
        <w:rPr>
          <w:rFonts w:ascii="Times New Roman" w:hAnsi="Times New Roman" w:cs="Times New Roman"/>
          <w:sz w:val="24"/>
          <w:szCs w:val="24"/>
        </w:rPr>
        <w:t xml:space="preserve"> 2015-2016 учебного года</w:t>
      </w:r>
      <w:r w:rsidR="00143032" w:rsidRPr="00AA4499">
        <w:rPr>
          <w:rFonts w:ascii="Times New Roman" w:eastAsia="Times New Roman" w:hAnsi="Times New Roman" w:cs="Times New Roman"/>
          <w:sz w:val="24"/>
          <w:szCs w:val="24"/>
        </w:rPr>
        <w:t xml:space="preserve">, выявление пробелов в </w:t>
      </w:r>
      <w:proofErr w:type="gramStart"/>
      <w:r w:rsidR="00143032" w:rsidRPr="00AA449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81648" w:rsidRPr="00AA4499">
        <w:rPr>
          <w:rFonts w:ascii="Times New Roman" w:hAnsi="Times New Roman" w:cs="Times New Roman"/>
          <w:sz w:val="24"/>
          <w:szCs w:val="24"/>
        </w:rPr>
        <w:t>на</w:t>
      </w:r>
      <w:r w:rsidR="0022687E" w:rsidRPr="00AA4499">
        <w:rPr>
          <w:rFonts w:ascii="Times New Roman" w:hAnsi="Times New Roman" w:cs="Times New Roman"/>
          <w:sz w:val="24"/>
          <w:szCs w:val="24"/>
        </w:rPr>
        <w:t>ниях</w:t>
      </w:r>
      <w:proofErr w:type="gramEnd"/>
      <w:r w:rsidR="0022687E" w:rsidRPr="00AA4499">
        <w:rPr>
          <w:rFonts w:ascii="Times New Roman" w:hAnsi="Times New Roman" w:cs="Times New Roman"/>
          <w:sz w:val="24"/>
          <w:szCs w:val="24"/>
        </w:rPr>
        <w:t xml:space="preserve"> обучающихся с последующей </w:t>
      </w:r>
      <w:r w:rsidR="00F81648" w:rsidRPr="00AA4499">
        <w:rPr>
          <w:rFonts w:ascii="Times New Roman" w:hAnsi="Times New Roman" w:cs="Times New Roman"/>
          <w:sz w:val="24"/>
          <w:szCs w:val="24"/>
        </w:rPr>
        <w:t>организацией</w:t>
      </w:r>
      <w:r w:rsidR="00143032" w:rsidRPr="00795272">
        <w:rPr>
          <w:rFonts w:ascii="Times New Roman" w:eastAsia="Times New Roman" w:hAnsi="Times New Roman" w:cs="Times New Roman"/>
          <w:sz w:val="24"/>
          <w:szCs w:val="24"/>
        </w:rPr>
        <w:t xml:space="preserve"> работы по их ликвидации, подготовка у</w:t>
      </w:r>
      <w:r>
        <w:rPr>
          <w:rFonts w:ascii="Times New Roman" w:eastAsia="Times New Roman" w:hAnsi="Times New Roman" w:cs="Times New Roman"/>
          <w:sz w:val="24"/>
          <w:szCs w:val="24"/>
        </w:rPr>
        <w:t>чащихся</w:t>
      </w:r>
      <w:r w:rsidR="00F81648" w:rsidRPr="00795272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</w:t>
      </w:r>
    </w:p>
    <w:p w:rsidR="00C04F11" w:rsidRDefault="00651DB0" w:rsidP="001D7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экзамен по математике проводился 19</w:t>
      </w:r>
      <w:r w:rsidR="00806598">
        <w:rPr>
          <w:rFonts w:ascii="Times New Roman" w:hAnsi="Times New Roman" w:cs="Times New Roman"/>
          <w:sz w:val="24"/>
          <w:szCs w:val="24"/>
        </w:rPr>
        <w:t>.05</w:t>
      </w:r>
      <w:r w:rsidR="009B51C5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261" w:rsidRPr="001D7261" w:rsidRDefault="00806598" w:rsidP="001D7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</w:t>
      </w:r>
      <w:r w:rsidR="00335420" w:rsidRPr="00335420">
        <w:rPr>
          <w:rFonts w:ascii="Times New Roman" w:hAnsi="Times New Roman" w:cs="Times New Roman"/>
          <w:sz w:val="24"/>
          <w:szCs w:val="24"/>
        </w:rPr>
        <w:t xml:space="preserve"> реги</w:t>
      </w:r>
      <w:r w:rsidR="00651DB0">
        <w:rPr>
          <w:rFonts w:ascii="Times New Roman" w:hAnsi="Times New Roman" w:cs="Times New Roman"/>
          <w:sz w:val="24"/>
          <w:szCs w:val="24"/>
        </w:rPr>
        <w:t>онального экзамена</w:t>
      </w:r>
      <w:r w:rsidR="00335420" w:rsidRPr="00335420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результаты. </w:t>
      </w:r>
    </w:p>
    <w:p w:rsidR="001D7261" w:rsidRPr="001D7261" w:rsidRDefault="001D7261" w:rsidP="001D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региональном экзамене </w:t>
      </w:r>
      <w:r w:rsidRPr="001D72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приняли участие 4774 обучающихся из 4820 восьмиклассников 83 общеобразовательных организаций города Оренбурга, включая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</w:t>
      </w:r>
      <w:r w:rsidRPr="001D726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негосударственные ОО, что составило 99% от общего количества обучающихся.</w:t>
      </w:r>
    </w:p>
    <w:p w:rsidR="001D7261" w:rsidRPr="001D7261" w:rsidRDefault="001D7261" w:rsidP="001D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Успеваемость по итогам работы составила 99,9%, на 4 и 5 справились с заданиями – 55,9% обучающихся, процент неудовлетворительных отметок составил 0,1%</w:t>
      </w:r>
      <w:r w:rsidR="00C04F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(2 двойки</w:t>
      </w:r>
      <w:r w:rsidRPr="001D72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</w:p>
    <w:p w:rsidR="001D7261" w:rsidRPr="001D7261" w:rsidRDefault="001D7261" w:rsidP="001D72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7261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Группа рис</w:t>
      </w:r>
      <w:r w:rsidR="00C04F11">
        <w:rPr>
          <w:rFonts w:ascii="Times New Roman" w:eastAsia="Times New Roman" w:hAnsi="Times New Roman" w:cs="Times New Roman"/>
          <w:sz w:val="24"/>
          <w:szCs w:val="24"/>
          <w:lang w:eastAsia="en-US"/>
        </w:rPr>
        <w:t>ка: 7 человек</w:t>
      </w:r>
      <w:r w:rsidRPr="001D726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D7261" w:rsidRPr="00C04F11" w:rsidRDefault="001D7261" w:rsidP="00C04F11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Сравнительный анализ результатов представлен таблицей: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275"/>
        <w:gridCol w:w="1276"/>
        <w:gridCol w:w="992"/>
        <w:gridCol w:w="1276"/>
      </w:tblGrid>
      <w:tr w:rsidR="001D7261" w:rsidRPr="001D7261" w:rsidTr="00EC2097">
        <w:tc>
          <w:tcPr>
            <w:tcW w:w="2093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выполняли работу</w:t>
            </w:r>
            <w:r w:rsidRPr="001D7261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(% от списочного состава) %</w:t>
            </w:r>
          </w:p>
        </w:tc>
        <w:tc>
          <w:tcPr>
            <w:tcW w:w="1275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успев. %</w:t>
            </w:r>
          </w:p>
        </w:tc>
        <w:tc>
          <w:tcPr>
            <w:tcW w:w="1276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"4" и "5" %</w:t>
            </w:r>
          </w:p>
        </w:tc>
        <w:tc>
          <w:tcPr>
            <w:tcW w:w="992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"2" %</w:t>
            </w:r>
          </w:p>
        </w:tc>
        <w:tc>
          <w:tcPr>
            <w:tcW w:w="1276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уч-ся  группы риска %</w:t>
            </w:r>
          </w:p>
        </w:tc>
      </w:tr>
      <w:tr w:rsidR="001D7261" w:rsidRPr="001D7261" w:rsidTr="00EC2097">
        <w:tc>
          <w:tcPr>
            <w:tcW w:w="2093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2014-2015 уч. год</w:t>
            </w:r>
          </w:p>
        </w:tc>
        <w:tc>
          <w:tcPr>
            <w:tcW w:w="1843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5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276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61,1</w:t>
            </w:r>
          </w:p>
        </w:tc>
        <w:tc>
          <w:tcPr>
            <w:tcW w:w="992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0,2 </w:t>
            </w:r>
          </w:p>
        </w:tc>
        <w:tc>
          <w:tcPr>
            <w:tcW w:w="1276" w:type="dxa"/>
            <w:shd w:val="clear" w:color="auto" w:fill="auto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D7261" w:rsidRPr="001D7261" w:rsidTr="00EC2097">
        <w:tc>
          <w:tcPr>
            <w:tcW w:w="2093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2015-2016 уч. год</w:t>
            </w:r>
          </w:p>
        </w:tc>
        <w:tc>
          <w:tcPr>
            <w:tcW w:w="1843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5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276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992" w:type="dxa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0, 1 </w:t>
            </w:r>
          </w:p>
        </w:tc>
        <w:tc>
          <w:tcPr>
            <w:tcW w:w="1276" w:type="dxa"/>
            <w:shd w:val="clear" w:color="auto" w:fill="auto"/>
          </w:tcPr>
          <w:p w:rsidR="001D7261" w:rsidRPr="001D7261" w:rsidRDefault="001D7261" w:rsidP="001D7261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72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1D7261" w:rsidRPr="001D7261" w:rsidRDefault="001D7261" w:rsidP="00C04F11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1D7261" w:rsidRPr="001D7261" w:rsidRDefault="003D5142" w:rsidP="001D72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Сравнивая результаты региональных экзаменов</w:t>
      </w:r>
      <w:r w:rsidR="001D7261"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двух лет прослеживается</w:t>
      </w:r>
      <w:proofErr w:type="gramEnd"/>
      <w:r w:rsidR="001D7261"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положительная динамика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7261"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показателю успеваемости (повышение на 0,1%), и отрицательная по количеству </w:t>
      </w:r>
      <w:r w:rsidR="001D7261" w:rsidRPr="001D7261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"4" и "5"</w:t>
      </w:r>
      <w:r w:rsidR="001D7261" w:rsidRPr="001D726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(</w:t>
      </w:r>
      <w:r w:rsidR="001D7261"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снижение на 5,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2%), показатель процента двоек уменьшился на 0,1%</w:t>
      </w:r>
      <w:r w:rsidR="001D7261"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1D7261" w:rsidRPr="001D7261" w:rsidRDefault="001D7261" w:rsidP="001D72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Увеличилось количество учащихся группы риска на 7 человек.</w:t>
      </w:r>
    </w:p>
    <w:p w:rsidR="001D7261" w:rsidRPr="001D7261" w:rsidRDefault="001D7261" w:rsidP="001D72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Высокое к</w:t>
      </w:r>
      <w:r w:rsidR="003D5142">
        <w:rPr>
          <w:rFonts w:ascii="Times New Roman" w:eastAsiaTheme="minorHAnsi" w:hAnsi="Times New Roman" w:cs="Times New Roman"/>
          <w:sz w:val="24"/>
          <w:szCs w:val="24"/>
          <w:lang w:eastAsia="en-US"/>
        </w:rPr>
        <w:t>ачество знаний по результатам регионального экзамена</w:t>
      </w: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(75-100%): показали </w:t>
      </w:r>
      <w:proofErr w:type="gramStart"/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следующие</w:t>
      </w:r>
      <w:proofErr w:type="gramEnd"/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ОО: Православная гимназия – 94,1%, гимназия №3 – 93%, ФМЛ – 89,3%</w:t>
      </w:r>
      <w:r w:rsidR="003D5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СОШ </w:t>
      </w: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№ 80-85,7%, СОШ №63-80,8%,</w:t>
      </w:r>
      <w:r w:rsidR="003D51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гимназия № 1-77,8%, СОШ и№4 -79,2%, СОШ №60-78,3%, СОШ №24 -77,7%</w:t>
      </w: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D7261" w:rsidRPr="001D7261" w:rsidRDefault="001D7261" w:rsidP="001D726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Неудовлетворительные результаты имеются в СОШ №5 и СОШ №60, однако процент полученных двоек невелик (1,9</w:t>
      </w:r>
      <w:r w:rsidR="00C14A66">
        <w:rPr>
          <w:rFonts w:ascii="Times New Roman" w:eastAsiaTheme="minorHAnsi" w:hAnsi="Times New Roman" w:cs="Times New Roman"/>
          <w:sz w:val="24"/>
          <w:szCs w:val="24"/>
          <w:lang w:eastAsia="en-US"/>
        </w:rPr>
        <w:t>% и 4,3% соответственно). На пробном региональном экзамене</w:t>
      </w: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данные ОО неудовлетворительных результатов не имели.</w:t>
      </w:r>
    </w:p>
    <w:p w:rsidR="001D7261" w:rsidRPr="001D7261" w:rsidRDefault="001D7261" w:rsidP="001D726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отметить, что в некоторых общеобразовательных организациях  при отсутствии н</w:t>
      </w:r>
      <w:r w:rsidR="00C14A66">
        <w:rPr>
          <w:rFonts w:ascii="Times New Roman" w:eastAsiaTheme="minorHAnsi" w:hAnsi="Times New Roman" w:cs="Times New Roman"/>
          <w:sz w:val="24"/>
          <w:szCs w:val="24"/>
          <w:lang w:eastAsia="en-US"/>
        </w:rPr>
        <w:t>еудовлетворительных результатов</w:t>
      </w: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показатель качества знан</w:t>
      </w:r>
      <w:r w:rsidR="00C14A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ий очень низкий </w:t>
      </w:r>
      <w:r w:rsidR="00C14A6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(менее 30%)</w:t>
      </w:r>
      <w:r w:rsidR="00C14A66"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(ВСШ №1 (0%), СОШ №№ 55 (5,9%), 70 (21%), 4 (24,8%), 46 (27,3), лицей №8 (38,9%)</w:t>
      </w:r>
      <w:r w:rsidR="00C14A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1D7261" w:rsidRPr="00882DC6" w:rsidRDefault="001D7261" w:rsidP="00882DC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Тревожным фактором является нал</w:t>
      </w:r>
      <w:r w:rsidR="00882DC6">
        <w:rPr>
          <w:rFonts w:ascii="Times New Roman" w:eastAsiaTheme="minorHAnsi" w:hAnsi="Times New Roman" w:cs="Times New Roman"/>
          <w:sz w:val="24"/>
          <w:szCs w:val="24"/>
          <w:lang w:eastAsia="en-US"/>
        </w:rPr>
        <w:t>ичие детей группы «риск» (СОШ №</w:t>
      </w: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65 – 2 человека, лицей №9 – 2 человека, С</w:t>
      </w:r>
      <w:r w:rsidR="00882DC6">
        <w:rPr>
          <w:rFonts w:ascii="Times New Roman" w:eastAsiaTheme="minorHAnsi" w:hAnsi="Times New Roman" w:cs="Times New Roman"/>
          <w:sz w:val="24"/>
          <w:szCs w:val="24"/>
          <w:lang w:eastAsia="en-US"/>
        </w:rPr>
        <w:t>ОШ №18 – 2 чел.</w:t>
      </w: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СОШ №72 – 1 чел.</w:t>
      </w:r>
      <w:r w:rsidR="00882DC6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1D726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4322E" w:rsidRPr="00795272" w:rsidRDefault="0084322E" w:rsidP="00843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7BB3">
        <w:rPr>
          <w:rFonts w:ascii="Times New Roman" w:hAnsi="Times New Roman" w:cs="Times New Roman"/>
          <w:sz w:val="24"/>
          <w:szCs w:val="24"/>
        </w:rPr>
        <w:t xml:space="preserve">Работа была рассчитана на 90 минут, состояла из двух частей, содержала 12 заданий. Из них 9 заданий первой части (8 - по алгебре. 1 - по геометрии), 3 задания второй части (2 – по алгебре, 1 – по геометрии). Обязательное требование, предъявленное к работе, это запись полного решения заданий, как первой, так и второй частей работы с верно записанным ответом согласно инструкции. </w:t>
      </w:r>
    </w:p>
    <w:p w:rsidR="0021523F" w:rsidRPr="00795272" w:rsidRDefault="0021523F" w:rsidP="002850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272">
        <w:rPr>
          <w:rFonts w:ascii="Times New Roman" w:hAnsi="Times New Roman" w:cs="Times New Roman"/>
          <w:sz w:val="24"/>
          <w:szCs w:val="24"/>
        </w:rPr>
        <w:t xml:space="preserve">В основном учащиеся 8-х классов освоили обязательный минимум содержания образования. Проведя поэлементный </w:t>
      </w:r>
      <w:r w:rsidR="00F5116A" w:rsidRPr="00795272">
        <w:rPr>
          <w:rFonts w:ascii="Times New Roman" w:hAnsi="Times New Roman" w:cs="Times New Roman"/>
          <w:sz w:val="24"/>
          <w:szCs w:val="24"/>
        </w:rPr>
        <w:t>анализ работы,</w:t>
      </w:r>
      <w:r w:rsidR="00F51460">
        <w:rPr>
          <w:rFonts w:ascii="Times New Roman" w:hAnsi="Times New Roman" w:cs="Times New Roman"/>
          <w:sz w:val="24"/>
          <w:szCs w:val="24"/>
        </w:rPr>
        <w:t xml:space="preserve"> можно отметить</w:t>
      </w:r>
      <w:r w:rsidRPr="00795272">
        <w:rPr>
          <w:rFonts w:ascii="Times New Roman" w:hAnsi="Times New Roman" w:cs="Times New Roman"/>
          <w:sz w:val="24"/>
          <w:szCs w:val="24"/>
        </w:rPr>
        <w:t xml:space="preserve"> что восьмиклассники в основном умеют</w:t>
      </w:r>
      <w:r w:rsidR="00F51460">
        <w:rPr>
          <w:rFonts w:ascii="Times New Roman" w:hAnsi="Times New Roman" w:cs="Times New Roman"/>
          <w:sz w:val="24"/>
          <w:szCs w:val="24"/>
        </w:rPr>
        <w:t xml:space="preserve"> решать квадратные уравнения (78% верно выполнили задание</w:t>
      </w:r>
      <w:r w:rsidRPr="00795272">
        <w:rPr>
          <w:rFonts w:ascii="Times New Roman" w:hAnsi="Times New Roman" w:cs="Times New Roman"/>
          <w:sz w:val="24"/>
          <w:szCs w:val="24"/>
        </w:rPr>
        <w:t xml:space="preserve"> №5), умеют выполнять действия со степенями, арифметическими квадратными корнями</w:t>
      </w:r>
      <w:r w:rsidR="00F51460">
        <w:rPr>
          <w:rFonts w:ascii="Times New Roman" w:hAnsi="Times New Roman" w:cs="Times New Roman"/>
          <w:sz w:val="24"/>
          <w:szCs w:val="24"/>
        </w:rPr>
        <w:t>,</w:t>
      </w:r>
      <w:r w:rsidRPr="00795272">
        <w:rPr>
          <w:rFonts w:ascii="Times New Roman" w:hAnsi="Times New Roman" w:cs="Times New Roman"/>
          <w:sz w:val="24"/>
          <w:szCs w:val="24"/>
        </w:rPr>
        <w:t xml:space="preserve"> обыкнов</w:t>
      </w:r>
      <w:r w:rsidR="00F51460">
        <w:rPr>
          <w:rFonts w:ascii="Times New Roman" w:hAnsi="Times New Roman" w:cs="Times New Roman"/>
          <w:sz w:val="24"/>
          <w:szCs w:val="24"/>
        </w:rPr>
        <w:t>енными и десятичными дробями (96</w:t>
      </w:r>
      <w:r w:rsidRPr="00795272">
        <w:rPr>
          <w:rFonts w:ascii="Times New Roman" w:hAnsi="Times New Roman" w:cs="Times New Roman"/>
          <w:sz w:val="24"/>
          <w:szCs w:val="24"/>
        </w:rPr>
        <w:t>% выполнили полностью или частично верно вычисления в задании №1); устанавливать соответствие между графиками элементарных функций и формулами их задающими</w:t>
      </w:r>
      <w:r w:rsidR="00F51460">
        <w:rPr>
          <w:rFonts w:ascii="Times New Roman" w:hAnsi="Times New Roman" w:cs="Times New Roman"/>
          <w:sz w:val="24"/>
          <w:szCs w:val="24"/>
        </w:rPr>
        <w:t>(86</w:t>
      </w:r>
      <w:r w:rsidRPr="0079527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3C2701" w:rsidRPr="00795272">
        <w:rPr>
          <w:rFonts w:ascii="Times New Roman" w:hAnsi="Times New Roman" w:cs="Times New Roman"/>
          <w:sz w:val="24"/>
          <w:szCs w:val="24"/>
        </w:rPr>
        <w:t>восьмиклассников</w:t>
      </w:r>
      <w:proofErr w:type="gramEnd"/>
      <w:r w:rsidR="003C2701" w:rsidRPr="00795272">
        <w:rPr>
          <w:rFonts w:ascii="Times New Roman" w:hAnsi="Times New Roman" w:cs="Times New Roman"/>
          <w:sz w:val="24"/>
          <w:szCs w:val="24"/>
        </w:rPr>
        <w:t xml:space="preserve"> верно выполнили задание на соотнесение №8). С упрощением дробно-рационального выра</w:t>
      </w:r>
      <w:r w:rsidR="00F51460">
        <w:rPr>
          <w:rFonts w:ascii="Times New Roman" w:hAnsi="Times New Roman" w:cs="Times New Roman"/>
          <w:sz w:val="24"/>
          <w:szCs w:val="24"/>
        </w:rPr>
        <w:t>жения (задание №4) справились 78,8</w:t>
      </w:r>
      <w:r w:rsidR="003C2701" w:rsidRPr="00795272">
        <w:rPr>
          <w:rFonts w:ascii="Times New Roman" w:hAnsi="Times New Roman" w:cs="Times New Roman"/>
          <w:sz w:val="24"/>
          <w:szCs w:val="24"/>
        </w:rPr>
        <w:t>% учащи</w:t>
      </w:r>
      <w:r w:rsidR="00F51460">
        <w:rPr>
          <w:rFonts w:ascii="Times New Roman" w:hAnsi="Times New Roman" w:cs="Times New Roman"/>
          <w:sz w:val="24"/>
          <w:szCs w:val="24"/>
        </w:rPr>
        <w:t>хся, не приступали к упрощению 3,4</w:t>
      </w:r>
      <w:r w:rsidR="003C2701" w:rsidRPr="00795272">
        <w:rPr>
          <w:rFonts w:ascii="Times New Roman" w:hAnsi="Times New Roman" w:cs="Times New Roman"/>
          <w:sz w:val="24"/>
          <w:szCs w:val="24"/>
        </w:rPr>
        <w:t>% выполнявших работ</w:t>
      </w:r>
      <w:r w:rsidR="00F51460">
        <w:rPr>
          <w:rFonts w:ascii="Times New Roman" w:hAnsi="Times New Roman" w:cs="Times New Roman"/>
          <w:sz w:val="24"/>
          <w:szCs w:val="24"/>
        </w:rPr>
        <w:t>у; 69,2</w:t>
      </w:r>
      <w:r w:rsidR="003C2701" w:rsidRPr="0079527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3C2701" w:rsidRPr="00795272">
        <w:rPr>
          <w:rFonts w:ascii="Times New Roman" w:hAnsi="Times New Roman" w:cs="Times New Roman"/>
          <w:sz w:val="24"/>
          <w:szCs w:val="24"/>
        </w:rPr>
        <w:t>восьмиклассников</w:t>
      </w:r>
      <w:proofErr w:type="gramEnd"/>
      <w:r w:rsidR="003C2701" w:rsidRPr="00795272">
        <w:rPr>
          <w:rFonts w:ascii="Times New Roman" w:hAnsi="Times New Roman" w:cs="Times New Roman"/>
          <w:sz w:val="24"/>
          <w:szCs w:val="24"/>
        </w:rPr>
        <w:t xml:space="preserve"> верно определили математическую модель</w:t>
      </w:r>
      <w:r w:rsidR="00F5116A" w:rsidRPr="00795272">
        <w:rPr>
          <w:rFonts w:ascii="Times New Roman" w:hAnsi="Times New Roman" w:cs="Times New Roman"/>
          <w:sz w:val="24"/>
          <w:szCs w:val="24"/>
        </w:rPr>
        <w:t xml:space="preserve"> (</w:t>
      </w:r>
      <w:r w:rsidR="00F51460">
        <w:rPr>
          <w:rFonts w:ascii="Times New Roman" w:hAnsi="Times New Roman" w:cs="Times New Roman"/>
          <w:sz w:val="24"/>
          <w:szCs w:val="24"/>
        </w:rPr>
        <w:t xml:space="preserve">выбрали соответствующее </w:t>
      </w:r>
      <w:r w:rsidR="00F5116A" w:rsidRPr="00795272">
        <w:rPr>
          <w:rFonts w:ascii="Times New Roman" w:hAnsi="Times New Roman" w:cs="Times New Roman"/>
          <w:sz w:val="24"/>
          <w:szCs w:val="24"/>
        </w:rPr>
        <w:t>уравнение)</w:t>
      </w:r>
      <w:r w:rsidR="003C2701" w:rsidRPr="00795272">
        <w:rPr>
          <w:rFonts w:ascii="Times New Roman" w:hAnsi="Times New Roman" w:cs="Times New Roman"/>
          <w:sz w:val="24"/>
          <w:szCs w:val="24"/>
        </w:rPr>
        <w:t xml:space="preserve"> к текстовой задаче на движение</w:t>
      </w:r>
      <w:r w:rsidR="00F51460">
        <w:rPr>
          <w:rFonts w:ascii="Times New Roman" w:hAnsi="Times New Roman" w:cs="Times New Roman"/>
          <w:sz w:val="24"/>
          <w:szCs w:val="24"/>
        </w:rPr>
        <w:t xml:space="preserve"> по течению (задание №7), в то же время 6,5</w:t>
      </w:r>
      <w:r w:rsidR="003C2701" w:rsidRPr="00795272">
        <w:rPr>
          <w:rFonts w:ascii="Times New Roman" w:hAnsi="Times New Roman" w:cs="Times New Roman"/>
          <w:sz w:val="24"/>
          <w:szCs w:val="24"/>
        </w:rPr>
        <w:t>% учеников не приступал</w:t>
      </w:r>
      <w:r w:rsidR="00F51460">
        <w:rPr>
          <w:rFonts w:ascii="Times New Roman" w:hAnsi="Times New Roman" w:cs="Times New Roman"/>
          <w:sz w:val="24"/>
          <w:szCs w:val="24"/>
        </w:rPr>
        <w:t>и к в</w:t>
      </w:r>
      <w:r w:rsidR="004B165D">
        <w:rPr>
          <w:rFonts w:ascii="Times New Roman" w:hAnsi="Times New Roman" w:cs="Times New Roman"/>
          <w:sz w:val="24"/>
          <w:szCs w:val="24"/>
        </w:rPr>
        <w:t>ыполнению этого задания.</w:t>
      </w:r>
      <w:r w:rsidR="00F51460">
        <w:rPr>
          <w:rFonts w:ascii="Times New Roman" w:hAnsi="Times New Roman" w:cs="Times New Roman"/>
          <w:sz w:val="24"/>
          <w:szCs w:val="24"/>
        </w:rPr>
        <w:t xml:space="preserve"> 94,7% обучающихся</w:t>
      </w:r>
      <w:r w:rsidR="003C2701" w:rsidRPr="00795272">
        <w:rPr>
          <w:rFonts w:ascii="Times New Roman" w:hAnsi="Times New Roman" w:cs="Times New Roman"/>
          <w:sz w:val="24"/>
          <w:szCs w:val="24"/>
        </w:rPr>
        <w:t xml:space="preserve"> верно </w:t>
      </w:r>
      <w:r w:rsidR="00F51460">
        <w:rPr>
          <w:rFonts w:ascii="Times New Roman" w:hAnsi="Times New Roman" w:cs="Times New Roman"/>
          <w:sz w:val="24"/>
          <w:szCs w:val="24"/>
        </w:rPr>
        <w:t>выбрали правильный ответ при работе с диаграммами</w:t>
      </w:r>
      <w:r w:rsidR="003C2701" w:rsidRPr="00795272">
        <w:rPr>
          <w:rFonts w:ascii="Times New Roman" w:hAnsi="Times New Roman" w:cs="Times New Roman"/>
          <w:sz w:val="24"/>
          <w:szCs w:val="24"/>
        </w:rPr>
        <w:t xml:space="preserve"> (задание №3), </w:t>
      </w:r>
      <w:r w:rsidR="00F51460">
        <w:rPr>
          <w:rFonts w:ascii="Times New Roman" w:hAnsi="Times New Roman" w:cs="Times New Roman"/>
          <w:sz w:val="24"/>
          <w:szCs w:val="24"/>
        </w:rPr>
        <w:t>всего лишь 1,1</w:t>
      </w:r>
      <w:r w:rsidR="00F5116A" w:rsidRPr="00795272">
        <w:rPr>
          <w:rFonts w:ascii="Times New Roman" w:hAnsi="Times New Roman" w:cs="Times New Roman"/>
          <w:sz w:val="24"/>
          <w:szCs w:val="24"/>
        </w:rPr>
        <w:t xml:space="preserve">% учеников к выполнению этого задания не приступали, </w:t>
      </w:r>
      <w:r w:rsidR="004B165D">
        <w:rPr>
          <w:rFonts w:ascii="Times New Roman" w:hAnsi="Times New Roman" w:cs="Times New Roman"/>
          <w:sz w:val="24"/>
          <w:szCs w:val="24"/>
        </w:rPr>
        <w:t xml:space="preserve">а </w:t>
      </w:r>
      <w:r w:rsidR="00F5116A" w:rsidRPr="00795272">
        <w:rPr>
          <w:rFonts w:ascii="Times New Roman" w:hAnsi="Times New Roman" w:cs="Times New Roman"/>
          <w:sz w:val="24"/>
          <w:szCs w:val="24"/>
        </w:rPr>
        <w:t xml:space="preserve">ошибки в </w:t>
      </w:r>
      <w:r w:rsidR="004B165D">
        <w:rPr>
          <w:rFonts w:ascii="Times New Roman" w:hAnsi="Times New Roman" w:cs="Times New Roman"/>
          <w:sz w:val="24"/>
          <w:szCs w:val="24"/>
        </w:rPr>
        <w:t xml:space="preserve">выполнении этого задания </w:t>
      </w:r>
      <w:r w:rsidR="00F5116A" w:rsidRPr="00795272">
        <w:rPr>
          <w:rFonts w:ascii="Times New Roman" w:hAnsi="Times New Roman" w:cs="Times New Roman"/>
          <w:sz w:val="24"/>
          <w:szCs w:val="24"/>
        </w:rPr>
        <w:t>из-за не</w:t>
      </w:r>
      <w:r w:rsidR="00F51460">
        <w:rPr>
          <w:rFonts w:ascii="Times New Roman" w:hAnsi="Times New Roman" w:cs="Times New Roman"/>
          <w:sz w:val="24"/>
          <w:szCs w:val="24"/>
        </w:rPr>
        <w:t>внимательного прочтения условия</w:t>
      </w:r>
      <w:r w:rsidR="004B165D">
        <w:rPr>
          <w:rFonts w:ascii="Times New Roman" w:hAnsi="Times New Roman" w:cs="Times New Roman"/>
          <w:sz w:val="24"/>
          <w:szCs w:val="24"/>
        </w:rPr>
        <w:t xml:space="preserve"> были допущены</w:t>
      </w:r>
      <w:r w:rsidR="00F51460">
        <w:rPr>
          <w:rFonts w:ascii="Times New Roman" w:hAnsi="Times New Roman" w:cs="Times New Roman"/>
          <w:sz w:val="24"/>
          <w:szCs w:val="24"/>
        </w:rPr>
        <w:t xml:space="preserve"> 4,2% учащихся</w:t>
      </w:r>
      <w:r w:rsidR="004B165D">
        <w:rPr>
          <w:rFonts w:ascii="Times New Roman" w:hAnsi="Times New Roman" w:cs="Times New Roman"/>
          <w:sz w:val="24"/>
          <w:szCs w:val="24"/>
        </w:rPr>
        <w:t>. 8</w:t>
      </w:r>
      <w:r w:rsidR="00F5116A" w:rsidRPr="00795272">
        <w:rPr>
          <w:rFonts w:ascii="Times New Roman" w:hAnsi="Times New Roman" w:cs="Times New Roman"/>
          <w:sz w:val="24"/>
          <w:szCs w:val="24"/>
        </w:rPr>
        <w:t>5</w:t>
      </w:r>
      <w:r w:rsidR="004B165D">
        <w:rPr>
          <w:rFonts w:ascii="Times New Roman" w:hAnsi="Times New Roman" w:cs="Times New Roman"/>
          <w:sz w:val="24"/>
          <w:szCs w:val="24"/>
        </w:rPr>
        <w:t>,6</w:t>
      </w:r>
      <w:r w:rsidR="00F5116A" w:rsidRPr="00795272">
        <w:rPr>
          <w:rFonts w:ascii="Times New Roman" w:hAnsi="Times New Roman" w:cs="Times New Roman"/>
          <w:sz w:val="24"/>
          <w:szCs w:val="24"/>
        </w:rPr>
        <w:t>% обучающихся решили линейное неравенст</w:t>
      </w:r>
      <w:r w:rsidR="004B165D">
        <w:rPr>
          <w:rFonts w:ascii="Times New Roman" w:hAnsi="Times New Roman" w:cs="Times New Roman"/>
          <w:sz w:val="24"/>
          <w:szCs w:val="24"/>
        </w:rPr>
        <w:t>во верно (задание №6), лишь 2,8</w:t>
      </w:r>
      <w:r w:rsidR="00F5116A" w:rsidRPr="00795272">
        <w:rPr>
          <w:rFonts w:ascii="Times New Roman" w:hAnsi="Times New Roman" w:cs="Times New Roman"/>
          <w:sz w:val="24"/>
          <w:szCs w:val="24"/>
        </w:rPr>
        <w:t xml:space="preserve">% </w:t>
      </w:r>
      <w:r w:rsidR="004B165D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F5116A" w:rsidRPr="00795272">
        <w:rPr>
          <w:rFonts w:ascii="Times New Roman" w:hAnsi="Times New Roman" w:cs="Times New Roman"/>
          <w:sz w:val="24"/>
          <w:szCs w:val="24"/>
        </w:rPr>
        <w:t xml:space="preserve"> не приступали к его решению. Задачу на проценты (задание №2) верно решили 82</w:t>
      </w:r>
      <w:r w:rsidR="004B165D">
        <w:rPr>
          <w:rFonts w:ascii="Times New Roman" w:hAnsi="Times New Roman" w:cs="Times New Roman"/>
          <w:sz w:val="24"/>
          <w:szCs w:val="24"/>
        </w:rPr>
        <w:t>,8% , но 2,2</w:t>
      </w:r>
      <w:r w:rsidR="00F5116A" w:rsidRPr="00795272">
        <w:rPr>
          <w:rFonts w:ascii="Times New Roman" w:hAnsi="Times New Roman" w:cs="Times New Roman"/>
          <w:sz w:val="24"/>
          <w:szCs w:val="24"/>
        </w:rPr>
        <w:t xml:space="preserve">% восьмиклассников не приступали к ее решению. </w:t>
      </w:r>
    </w:p>
    <w:p w:rsidR="00F5116A" w:rsidRDefault="00F5116A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272">
        <w:rPr>
          <w:rFonts w:ascii="Times New Roman" w:hAnsi="Times New Roman" w:cs="Times New Roman"/>
          <w:sz w:val="24"/>
          <w:szCs w:val="24"/>
        </w:rPr>
        <w:t>К решению второй части работы восьмиклассники приступили частично. Так к решению биквадратного уравнени</w:t>
      </w:r>
      <w:r w:rsidR="004B165D">
        <w:rPr>
          <w:rFonts w:ascii="Times New Roman" w:hAnsi="Times New Roman" w:cs="Times New Roman"/>
          <w:sz w:val="24"/>
          <w:szCs w:val="24"/>
        </w:rPr>
        <w:t>я (задание №10) не приступали 32</w:t>
      </w:r>
      <w:r w:rsidRPr="00795272">
        <w:rPr>
          <w:rFonts w:ascii="Times New Roman" w:hAnsi="Times New Roman" w:cs="Times New Roman"/>
          <w:sz w:val="24"/>
          <w:szCs w:val="24"/>
        </w:rPr>
        <w:t>% обучающихся</w:t>
      </w:r>
      <w:r w:rsidR="00E454A0" w:rsidRPr="00795272">
        <w:rPr>
          <w:rFonts w:ascii="Times New Roman" w:hAnsi="Times New Roman" w:cs="Times New Roman"/>
          <w:sz w:val="24"/>
          <w:szCs w:val="24"/>
        </w:rPr>
        <w:t xml:space="preserve">, хотя верно или с недочетами </w:t>
      </w:r>
      <w:r w:rsidR="004B165D">
        <w:rPr>
          <w:rFonts w:ascii="Times New Roman" w:hAnsi="Times New Roman" w:cs="Times New Roman"/>
          <w:sz w:val="24"/>
          <w:szCs w:val="24"/>
        </w:rPr>
        <w:t>его решили 45,2</w:t>
      </w:r>
      <w:r w:rsidR="00E454A0" w:rsidRPr="00795272">
        <w:rPr>
          <w:rFonts w:ascii="Times New Roman" w:hAnsi="Times New Roman" w:cs="Times New Roman"/>
          <w:sz w:val="24"/>
          <w:szCs w:val="24"/>
        </w:rPr>
        <w:t>% восьмиклассников. Не стали решать текстовую задачу с помо</w:t>
      </w:r>
      <w:r w:rsidR="004B165D">
        <w:rPr>
          <w:rFonts w:ascii="Times New Roman" w:hAnsi="Times New Roman" w:cs="Times New Roman"/>
          <w:sz w:val="24"/>
          <w:szCs w:val="24"/>
        </w:rPr>
        <w:t>щью уравнения (задание №11) 63% учащихся</w:t>
      </w:r>
      <w:r w:rsidR="00E454A0" w:rsidRPr="00795272">
        <w:rPr>
          <w:rFonts w:ascii="Times New Roman" w:hAnsi="Times New Roman" w:cs="Times New Roman"/>
          <w:sz w:val="24"/>
          <w:szCs w:val="24"/>
        </w:rPr>
        <w:t xml:space="preserve">, </w:t>
      </w:r>
      <w:r w:rsidR="008450CC">
        <w:rPr>
          <w:rFonts w:ascii="Times New Roman" w:hAnsi="Times New Roman" w:cs="Times New Roman"/>
          <w:sz w:val="24"/>
          <w:szCs w:val="24"/>
        </w:rPr>
        <w:t xml:space="preserve">лишь </w:t>
      </w:r>
      <w:r w:rsidR="004B165D">
        <w:rPr>
          <w:rFonts w:ascii="Times New Roman" w:hAnsi="Times New Roman" w:cs="Times New Roman"/>
          <w:sz w:val="24"/>
          <w:szCs w:val="24"/>
        </w:rPr>
        <w:t>15,4</w:t>
      </w:r>
      <w:r w:rsidR="004B165D" w:rsidRPr="00795272">
        <w:rPr>
          <w:rFonts w:ascii="Times New Roman" w:hAnsi="Times New Roman" w:cs="Times New Roman"/>
          <w:sz w:val="24"/>
          <w:szCs w:val="24"/>
        </w:rPr>
        <w:t xml:space="preserve">%восьмиклассников </w:t>
      </w:r>
      <w:r w:rsidR="004B165D">
        <w:rPr>
          <w:rFonts w:ascii="Times New Roman" w:hAnsi="Times New Roman" w:cs="Times New Roman"/>
          <w:sz w:val="24"/>
          <w:szCs w:val="24"/>
        </w:rPr>
        <w:t xml:space="preserve">справились с ее решением. </w:t>
      </w:r>
      <w:r w:rsidR="00E454A0" w:rsidRPr="00795272">
        <w:rPr>
          <w:rFonts w:ascii="Times New Roman" w:hAnsi="Times New Roman" w:cs="Times New Roman"/>
          <w:sz w:val="24"/>
          <w:szCs w:val="24"/>
        </w:rPr>
        <w:t xml:space="preserve">По-прежнему «западает»геометрический материал. В задании №12 была предложена задача на нахождение </w:t>
      </w:r>
      <w:r w:rsidR="00E454A0" w:rsidRPr="008450CC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8450CC" w:rsidRPr="008450CC">
        <w:rPr>
          <w:rFonts w:ascii="Times New Roman" w:hAnsi="Times New Roman" w:cs="Times New Roman"/>
          <w:sz w:val="24"/>
          <w:szCs w:val="24"/>
        </w:rPr>
        <w:t>трапеции</w:t>
      </w:r>
      <w:r w:rsidR="00E454A0" w:rsidRPr="008450CC">
        <w:rPr>
          <w:rFonts w:ascii="Times New Roman" w:hAnsi="Times New Roman" w:cs="Times New Roman"/>
          <w:sz w:val="24"/>
          <w:szCs w:val="24"/>
        </w:rPr>
        <w:t>с учетом соотношения между ст</w:t>
      </w:r>
      <w:r w:rsidR="008450CC">
        <w:rPr>
          <w:rFonts w:ascii="Times New Roman" w:hAnsi="Times New Roman" w:cs="Times New Roman"/>
          <w:sz w:val="24"/>
          <w:szCs w:val="24"/>
        </w:rPr>
        <w:t>оронами и углами треугольника и четырехугольника</w:t>
      </w:r>
      <w:r w:rsidR="00E454A0" w:rsidRPr="008450CC">
        <w:rPr>
          <w:rFonts w:ascii="Times New Roman" w:hAnsi="Times New Roman" w:cs="Times New Roman"/>
          <w:sz w:val="24"/>
          <w:szCs w:val="24"/>
        </w:rPr>
        <w:t>,</w:t>
      </w:r>
      <w:r w:rsidR="00E454A0" w:rsidRPr="00795272">
        <w:rPr>
          <w:rFonts w:ascii="Times New Roman" w:hAnsi="Times New Roman" w:cs="Times New Roman"/>
          <w:sz w:val="24"/>
          <w:szCs w:val="24"/>
        </w:rPr>
        <w:t xml:space="preserve"> полностью или частично с</w:t>
      </w:r>
      <w:r w:rsidR="008450CC">
        <w:rPr>
          <w:rFonts w:ascii="Times New Roman" w:hAnsi="Times New Roman" w:cs="Times New Roman"/>
          <w:sz w:val="24"/>
          <w:szCs w:val="24"/>
        </w:rPr>
        <w:t>правились с решением задачи 7,8</w:t>
      </w:r>
      <w:r w:rsidR="00E454A0" w:rsidRPr="00795272">
        <w:rPr>
          <w:rFonts w:ascii="Times New Roman" w:hAnsi="Times New Roman" w:cs="Times New Roman"/>
          <w:sz w:val="24"/>
          <w:szCs w:val="24"/>
        </w:rPr>
        <w:t>% восьмиклассников, не приступали к решению геомет</w:t>
      </w:r>
      <w:r w:rsidR="008450CC">
        <w:rPr>
          <w:rFonts w:ascii="Times New Roman" w:hAnsi="Times New Roman" w:cs="Times New Roman"/>
          <w:sz w:val="24"/>
          <w:szCs w:val="24"/>
        </w:rPr>
        <w:t>рической задачи 63</w:t>
      </w:r>
      <w:r w:rsidR="005D3D2B" w:rsidRPr="00795272">
        <w:rPr>
          <w:rFonts w:ascii="Times New Roman" w:hAnsi="Times New Roman" w:cs="Times New Roman"/>
          <w:sz w:val="24"/>
          <w:szCs w:val="24"/>
        </w:rPr>
        <w:t>% обучающихся.</w:t>
      </w:r>
    </w:p>
    <w:p w:rsidR="00CF395C" w:rsidRDefault="00CF395C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0C5" w:rsidRPr="00CF395C" w:rsidRDefault="00CF395C" w:rsidP="00CF39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Рекомендации:</w:t>
      </w:r>
    </w:p>
    <w:p w:rsidR="00CF395C" w:rsidRPr="004710C5" w:rsidRDefault="00CF395C" w:rsidP="00CF3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0C5" w:rsidRPr="004710C5" w:rsidRDefault="004710C5" w:rsidP="00CF39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>Администрациям общеобразовательных организаций:</w:t>
      </w:r>
    </w:p>
    <w:p w:rsidR="004710C5" w:rsidRDefault="004710C5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>- проанализировать результат</w:t>
      </w:r>
      <w:r w:rsidR="008450CC">
        <w:rPr>
          <w:rFonts w:ascii="Times New Roman" w:hAnsi="Times New Roman" w:cs="Times New Roman"/>
          <w:sz w:val="24"/>
          <w:szCs w:val="24"/>
        </w:rPr>
        <w:t>ы</w:t>
      </w:r>
      <w:r w:rsidR="003C1776">
        <w:rPr>
          <w:rFonts w:ascii="Times New Roman" w:hAnsi="Times New Roman" w:cs="Times New Roman"/>
          <w:sz w:val="24"/>
          <w:szCs w:val="24"/>
        </w:rPr>
        <w:t xml:space="preserve"> регионального экзамена</w:t>
      </w:r>
      <w:r w:rsidRPr="004710C5">
        <w:rPr>
          <w:rFonts w:ascii="Times New Roman" w:hAnsi="Times New Roman" w:cs="Times New Roman"/>
          <w:sz w:val="24"/>
          <w:szCs w:val="24"/>
        </w:rPr>
        <w:t>, выявить причины получения неудовлетворительных отметок, принять меры к их ликвидации;</w:t>
      </w:r>
    </w:p>
    <w:p w:rsidR="003C6900" w:rsidRPr="003C6900" w:rsidRDefault="003C6900" w:rsidP="003C690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6900">
        <w:rPr>
          <w:rFonts w:ascii="Times New Roman" w:hAnsi="Times New Roman" w:cs="Times New Roman"/>
        </w:rPr>
        <w:t>Срок:</w:t>
      </w:r>
      <w:r w:rsidRPr="003C6900">
        <w:rPr>
          <w:rFonts w:ascii="Times New Roman" w:hAnsi="Times New Roman" w:cs="Times New Roman"/>
        </w:rPr>
        <w:tab/>
        <w:t>до 10 июня 2016</w:t>
      </w:r>
    </w:p>
    <w:p w:rsidR="003C1776" w:rsidRDefault="004710C5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00">
        <w:rPr>
          <w:rFonts w:ascii="Times New Roman" w:hAnsi="Times New Roman" w:cs="Times New Roman"/>
          <w:sz w:val="24"/>
          <w:szCs w:val="24"/>
        </w:rPr>
        <w:t xml:space="preserve">- организовать системную работу общеобразовательных организаций, </w:t>
      </w:r>
      <w:r w:rsidRPr="004710C5">
        <w:rPr>
          <w:rFonts w:ascii="Times New Roman" w:hAnsi="Times New Roman" w:cs="Times New Roman"/>
          <w:sz w:val="24"/>
          <w:szCs w:val="24"/>
        </w:rPr>
        <w:t xml:space="preserve">ориентированную на качественный конечный результат по подготовке к итоговой аттестации обучающихся </w:t>
      </w:r>
      <w:proofErr w:type="gramStart"/>
      <w:r w:rsidRPr="004710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10C5">
        <w:rPr>
          <w:rFonts w:ascii="Times New Roman" w:hAnsi="Times New Roman" w:cs="Times New Roman"/>
          <w:sz w:val="24"/>
          <w:szCs w:val="24"/>
        </w:rPr>
        <w:t xml:space="preserve"> следующих ОО:</w:t>
      </w:r>
      <w:r w:rsidR="0080622B">
        <w:rPr>
          <w:rFonts w:ascii="Times New Roman" w:hAnsi="Times New Roman" w:cs="Times New Roman"/>
          <w:sz w:val="24"/>
          <w:szCs w:val="24"/>
        </w:rPr>
        <w:t xml:space="preserve"> СОШ №4, </w:t>
      </w:r>
      <w:r w:rsidR="003C1776" w:rsidRPr="0080622B">
        <w:rPr>
          <w:rFonts w:ascii="Times New Roman" w:hAnsi="Times New Roman" w:cs="Times New Roman"/>
          <w:sz w:val="24"/>
          <w:szCs w:val="24"/>
        </w:rPr>
        <w:t>СОШ №</w:t>
      </w:r>
      <w:r w:rsidR="008450CC" w:rsidRPr="0080622B">
        <w:rPr>
          <w:rFonts w:ascii="Times New Roman" w:hAnsi="Times New Roman" w:cs="Times New Roman"/>
          <w:sz w:val="24"/>
          <w:szCs w:val="24"/>
        </w:rPr>
        <w:t>5, СОШ№60, СОШ№4</w:t>
      </w:r>
      <w:r w:rsidR="0080622B" w:rsidRPr="0080622B">
        <w:rPr>
          <w:rFonts w:ascii="Times New Roman" w:hAnsi="Times New Roman" w:cs="Times New Roman"/>
          <w:sz w:val="24"/>
          <w:szCs w:val="24"/>
        </w:rPr>
        <w:t>6</w:t>
      </w:r>
      <w:r w:rsidR="008450CC" w:rsidRPr="0080622B">
        <w:rPr>
          <w:rFonts w:ascii="Times New Roman" w:hAnsi="Times New Roman" w:cs="Times New Roman"/>
          <w:sz w:val="24"/>
          <w:szCs w:val="24"/>
        </w:rPr>
        <w:t>, СОШ№55</w:t>
      </w:r>
      <w:r w:rsidR="0080622B" w:rsidRPr="0080622B">
        <w:rPr>
          <w:rFonts w:ascii="Times New Roman" w:hAnsi="Times New Roman" w:cs="Times New Roman"/>
          <w:sz w:val="24"/>
          <w:szCs w:val="24"/>
        </w:rPr>
        <w:t>, СОШ №70</w:t>
      </w:r>
      <w:r w:rsidR="003C6900">
        <w:rPr>
          <w:rFonts w:ascii="Times New Roman" w:hAnsi="Times New Roman" w:cs="Times New Roman"/>
          <w:sz w:val="24"/>
          <w:szCs w:val="24"/>
        </w:rPr>
        <w:t>;</w:t>
      </w:r>
    </w:p>
    <w:p w:rsidR="003C6900" w:rsidRPr="003C6900" w:rsidRDefault="003C6900" w:rsidP="003C690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6900">
        <w:rPr>
          <w:rFonts w:ascii="Times New Roman" w:hAnsi="Times New Roman" w:cs="Times New Roman"/>
        </w:rPr>
        <w:t>Срок:</w:t>
      </w:r>
      <w:r w:rsidRPr="003C6900">
        <w:rPr>
          <w:rFonts w:ascii="Times New Roman" w:hAnsi="Times New Roman" w:cs="Times New Roman"/>
        </w:rPr>
        <w:tab/>
        <w:t>до 15 июня 2016</w:t>
      </w:r>
    </w:p>
    <w:p w:rsidR="004710C5" w:rsidRPr="004710C5" w:rsidRDefault="004710C5" w:rsidP="00CF39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0C5">
        <w:rPr>
          <w:rFonts w:ascii="Times New Roman" w:hAnsi="Times New Roman" w:cs="Times New Roman"/>
          <w:sz w:val="24"/>
          <w:szCs w:val="24"/>
        </w:rPr>
        <w:t>- оказать методическую поддержку учителям математики в организации повторения, учитывая выявленные типичные ошибки, при коррекции календарно-тематического планирования; индивидуальных, групповых занятий для ликвидации пробелов в умениях обучающихся; создании индивидуальных образовательных маршрутов в электронном виде для обучающихся группы «риска» и высокомотивирова</w:t>
      </w:r>
      <w:r w:rsidR="003C6900">
        <w:rPr>
          <w:rFonts w:ascii="Times New Roman" w:hAnsi="Times New Roman" w:cs="Times New Roman"/>
          <w:sz w:val="24"/>
          <w:szCs w:val="24"/>
        </w:rPr>
        <w:t>нных выпускников.</w:t>
      </w:r>
      <w:proofErr w:type="gramEnd"/>
    </w:p>
    <w:p w:rsidR="004710C5" w:rsidRPr="004710C5" w:rsidRDefault="00C73039" w:rsidP="00CF395C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C73039">
        <w:rPr>
          <w:rFonts w:ascii="Times New Roman" w:hAnsi="Times New Roman" w:cs="Times New Roman"/>
          <w:sz w:val="24"/>
          <w:szCs w:val="24"/>
        </w:rPr>
        <w:t>Срок: до 1 сентября</w:t>
      </w:r>
      <w:r w:rsidR="004710C5" w:rsidRPr="00C73039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710C5" w:rsidRPr="004710C5" w:rsidRDefault="004710C5" w:rsidP="00CF395C">
      <w:pPr>
        <w:tabs>
          <w:tab w:val="left" w:pos="2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10C5">
        <w:rPr>
          <w:rFonts w:ascii="Times New Roman" w:hAnsi="Times New Roman" w:cs="Times New Roman"/>
          <w:sz w:val="24"/>
          <w:szCs w:val="24"/>
        </w:rPr>
        <w:tab/>
      </w:r>
    </w:p>
    <w:p w:rsidR="004710C5" w:rsidRPr="004710C5" w:rsidRDefault="004710C5" w:rsidP="00CF39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710C5" w:rsidRPr="004710C5" w:rsidSect="00D544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C29"/>
    <w:multiLevelType w:val="hybridMultilevel"/>
    <w:tmpl w:val="3DA6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779F8"/>
    <w:rsid w:val="00051C6B"/>
    <w:rsid w:val="0005363D"/>
    <w:rsid w:val="0006550F"/>
    <w:rsid w:val="0007263E"/>
    <w:rsid w:val="00101601"/>
    <w:rsid w:val="00104530"/>
    <w:rsid w:val="00143032"/>
    <w:rsid w:val="0014423D"/>
    <w:rsid w:val="001C0501"/>
    <w:rsid w:val="001C0D22"/>
    <w:rsid w:val="001D7261"/>
    <w:rsid w:val="001F7F9E"/>
    <w:rsid w:val="00200867"/>
    <w:rsid w:val="0021523F"/>
    <w:rsid w:val="0022687E"/>
    <w:rsid w:val="00242978"/>
    <w:rsid w:val="002600A2"/>
    <w:rsid w:val="00285060"/>
    <w:rsid w:val="002A1DD4"/>
    <w:rsid w:val="002D4CAD"/>
    <w:rsid w:val="002E7BB3"/>
    <w:rsid w:val="00335420"/>
    <w:rsid w:val="00341E98"/>
    <w:rsid w:val="0034281D"/>
    <w:rsid w:val="0037020F"/>
    <w:rsid w:val="0038245A"/>
    <w:rsid w:val="003B4493"/>
    <w:rsid w:val="003C1776"/>
    <w:rsid w:val="003C2701"/>
    <w:rsid w:val="003C6900"/>
    <w:rsid w:val="003D5142"/>
    <w:rsid w:val="00402758"/>
    <w:rsid w:val="004710C5"/>
    <w:rsid w:val="004829C5"/>
    <w:rsid w:val="004B165D"/>
    <w:rsid w:val="004B26FD"/>
    <w:rsid w:val="004F4531"/>
    <w:rsid w:val="00561EDD"/>
    <w:rsid w:val="005666A1"/>
    <w:rsid w:val="005A1460"/>
    <w:rsid w:val="005A25F4"/>
    <w:rsid w:val="005D3D2B"/>
    <w:rsid w:val="005E0E7B"/>
    <w:rsid w:val="005E1D3E"/>
    <w:rsid w:val="005E4F66"/>
    <w:rsid w:val="00651DB0"/>
    <w:rsid w:val="006D0E1E"/>
    <w:rsid w:val="00710020"/>
    <w:rsid w:val="007601EA"/>
    <w:rsid w:val="00795272"/>
    <w:rsid w:val="007D7DA3"/>
    <w:rsid w:val="007E0C74"/>
    <w:rsid w:val="007E11D5"/>
    <w:rsid w:val="007E4F00"/>
    <w:rsid w:val="007F53A7"/>
    <w:rsid w:val="0080622B"/>
    <w:rsid w:val="00806598"/>
    <w:rsid w:val="0084322E"/>
    <w:rsid w:val="008450CC"/>
    <w:rsid w:val="00882DC6"/>
    <w:rsid w:val="008D0E77"/>
    <w:rsid w:val="008D55D9"/>
    <w:rsid w:val="009543AA"/>
    <w:rsid w:val="009B2F25"/>
    <w:rsid w:val="009B51C5"/>
    <w:rsid w:val="00A779F8"/>
    <w:rsid w:val="00AA4499"/>
    <w:rsid w:val="00AC24FA"/>
    <w:rsid w:val="00B72B97"/>
    <w:rsid w:val="00C04F11"/>
    <w:rsid w:val="00C13D39"/>
    <w:rsid w:val="00C14A66"/>
    <w:rsid w:val="00C63BA7"/>
    <w:rsid w:val="00C73039"/>
    <w:rsid w:val="00C87D4F"/>
    <w:rsid w:val="00CC2F9A"/>
    <w:rsid w:val="00CF0BC4"/>
    <w:rsid w:val="00CF395C"/>
    <w:rsid w:val="00CF5255"/>
    <w:rsid w:val="00D40501"/>
    <w:rsid w:val="00D54407"/>
    <w:rsid w:val="00D57F57"/>
    <w:rsid w:val="00DD43F3"/>
    <w:rsid w:val="00E454A0"/>
    <w:rsid w:val="00E724F1"/>
    <w:rsid w:val="00EA0254"/>
    <w:rsid w:val="00F5116A"/>
    <w:rsid w:val="00F51460"/>
    <w:rsid w:val="00F642CF"/>
    <w:rsid w:val="00F81648"/>
    <w:rsid w:val="00FB72B7"/>
    <w:rsid w:val="00FD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</dc:creator>
  <cp:keywords/>
  <dc:description/>
  <cp:lastModifiedBy>marchenkotani</cp:lastModifiedBy>
  <cp:revision>45</cp:revision>
  <cp:lastPrinted>2016-03-30T10:56:00Z</cp:lastPrinted>
  <dcterms:created xsi:type="dcterms:W3CDTF">2016-03-26T04:26:00Z</dcterms:created>
  <dcterms:modified xsi:type="dcterms:W3CDTF">2016-07-11T12:15:00Z</dcterms:modified>
</cp:coreProperties>
</file>