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1A" w:rsidRPr="003A3C68" w:rsidRDefault="006D4A1A" w:rsidP="006D4A1A">
      <w:pPr>
        <w:jc w:val="center"/>
        <w:rPr>
          <w:i/>
        </w:rPr>
      </w:pPr>
      <w:r w:rsidRPr="004872CF">
        <w:rPr>
          <w:i/>
          <w:noProof/>
        </w:rPr>
        <w:drawing>
          <wp:inline distT="0" distB="0" distL="0" distR="0">
            <wp:extent cx="524786" cy="651758"/>
            <wp:effectExtent l="0" t="0" r="8890" b="0"/>
            <wp:docPr id="33" name="Рисунок 33" descr="C:\Documents and Settings\ilienaanva\Рабочий стол\герб новый\Оренбург-герб ВЕКТОР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lienaanva\Рабочий стол\герб новый\Оренбург-герб ВЕКТОРНЫЙ.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782" cy="651753"/>
                    </a:xfrm>
                    <a:prstGeom prst="rect">
                      <a:avLst/>
                    </a:prstGeom>
                    <a:noFill/>
                    <a:ln>
                      <a:noFill/>
                    </a:ln>
                  </pic:spPr>
                </pic:pic>
              </a:graphicData>
            </a:graphic>
          </wp:inline>
        </w:drawing>
      </w:r>
    </w:p>
    <w:p w:rsidR="006D4A1A" w:rsidRPr="0095635C" w:rsidRDefault="006429E6" w:rsidP="006D4A1A">
      <w:pPr>
        <w:rPr>
          <w:i/>
        </w:rPr>
      </w:pPr>
      <w:r w:rsidRPr="006429E6">
        <w:rPr>
          <w:i/>
          <w:noProof/>
          <w:sz w:val="20"/>
          <w:szCs w:val="28"/>
        </w:rPr>
        <w:pict>
          <v:shapetype id="_x0000_t202" coordsize="21600,21600" o:spt="202" path="m,l,21600r21600,l21600,xe">
            <v:stroke joinstyle="miter"/>
            <v:path gradientshapeok="t" o:connecttype="rect"/>
          </v:shapetype>
          <v:shape id="_x0000_s1030" type="#_x0000_t202" style="position:absolute;margin-left:18pt;margin-top:3.55pt;width:477pt;height:77pt;z-index:251661312" stroked="f">
            <v:textbox style="mso-next-textbox:#_x0000_s1030">
              <w:txbxContent>
                <w:p w:rsidR="006D4A1A" w:rsidRPr="006D4A1A" w:rsidRDefault="006D4A1A" w:rsidP="006D4A1A">
                  <w:pPr>
                    <w:spacing w:line="360" w:lineRule="auto"/>
                    <w:jc w:val="center"/>
                    <w:rPr>
                      <w:b/>
                      <w:bCs/>
                      <w:sz w:val="28"/>
                      <w:szCs w:val="28"/>
                    </w:rPr>
                  </w:pPr>
                  <w:r w:rsidRPr="006D4A1A">
                    <w:rPr>
                      <w:b/>
                      <w:sz w:val="28"/>
                      <w:szCs w:val="28"/>
                    </w:rPr>
                    <w:t>УПРАВЛЕНИЕ ОБРАЗОВАНИЯ</w:t>
                  </w:r>
                </w:p>
                <w:p w:rsidR="006D4A1A" w:rsidRPr="006D4A1A" w:rsidRDefault="006D4A1A" w:rsidP="006D4A1A">
                  <w:pPr>
                    <w:pStyle w:val="2"/>
                    <w:spacing w:line="360" w:lineRule="auto"/>
                    <w:rPr>
                      <w:spacing w:val="36"/>
                      <w:sz w:val="28"/>
                      <w:szCs w:val="28"/>
                    </w:rPr>
                  </w:pPr>
                  <w:r w:rsidRPr="006D4A1A">
                    <w:rPr>
                      <w:spacing w:val="36"/>
                      <w:sz w:val="28"/>
                      <w:szCs w:val="28"/>
                    </w:rPr>
                    <w:t>АДМИНИСТРАЦИИ ГОРОДА ОРЕНБУРГА</w:t>
                  </w:r>
                </w:p>
                <w:p w:rsidR="006D4A1A" w:rsidRPr="00A715A2" w:rsidRDefault="006D4A1A" w:rsidP="006D4A1A">
                  <w:pPr>
                    <w:spacing w:line="360" w:lineRule="auto"/>
                    <w:jc w:val="center"/>
                    <w:rPr>
                      <w:b/>
                      <w:bCs/>
                      <w:sz w:val="31"/>
                      <w:szCs w:val="31"/>
                    </w:rPr>
                  </w:pPr>
                  <w:r w:rsidRPr="00A715A2">
                    <w:rPr>
                      <w:b/>
                      <w:sz w:val="31"/>
                      <w:szCs w:val="31"/>
                    </w:rPr>
                    <w:t xml:space="preserve">Р А С П О Р Я Ж Е Н И Е </w:t>
                  </w:r>
                </w:p>
                <w:p w:rsidR="006D4A1A" w:rsidRPr="00594292" w:rsidRDefault="006D4A1A" w:rsidP="006D4A1A"/>
              </w:txbxContent>
            </v:textbox>
          </v:shape>
        </w:pict>
      </w:r>
    </w:p>
    <w:p w:rsidR="006D4A1A" w:rsidRPr="0095635C" w:rsidRDefault="006D4A1A" w:rsidP="006D4A1A">
      <w:pPr>
        <w:rPr>
          <w:i/>
        </w:rPr>
      </w:pPr>
    </w:p>
    <w:p w:rsidR="006D4A1A" w:rsidRPr="0095635C" w:rsidRDefault="006D4A1A" w:rsidP="006D4A1A">
      <w:pPr>
        <w:rPr>
          <w:i/>
        </w:rPr>
      </w:pPr>
    </w:p>
    <w:p w:rsidR="006D4A1A" w:rsidRPr="0095635C" w:rsidRDefault="006D4A1A" w:rsidP="006D4A1A">
      <w:pPr>
        <w:rPr>
          <w:i/>
        </w:rPr>
      </w:pPr>
    </w:p>
    <w:p w:rsidR="006D4A1A" w:rsidRPr="0095635C" w:rsidRDefault="006D4A1A" w:rsidP="006D4A1A">
      <w:pPr>
        <w:rPr>
          <w:i/>
        </w:rPr>
      </w:pPr>
    </w:p>
    <w:p w:rsidR="006D4A1A" w:rsidRPr="0095635C" w:rsidRDefault="006D4A1A" w:rsidP="006D4A1A">
      <w:pPr>
        <w:rPr>
          <w:i/>
        </w:rPr>
      </w:pPr>
    </w:p>
    <w:p w:rsidR="006D4A1A" w:rsidRPr="0095635C" w:rsidRDefault="006429E6" w:rsidP="006D4A1A">
      <w:pPr>
        <w:rPr>
          <w:i/>
        </w:rPr>
      </w:pPr>
      <w:r>
        <w:rPr>
          <w:i/>
          <w:noProof/>
        </w:rPr>
        <w:pict>
          <v:line id="_x0000_s1029" style="position:absolute;z-index:251660288" from="0,1.75pt" to="7in,1.75pt" strokeweight="4.5pt">
            <v:stroke linestyle="thinThick"/>
          </v:line>
        </w:pict>
      </w:r>
    </w:p>
    <w:p w:rsidR="006D4A1A" w:rsidRPr="0095635C" w:rsidRDefault="001C5BC5" w:rsidP="006D4A1A">
      <w:pPr>
        <w:rPr>
          <w:i/>
        </w:rPr>
      </w:pPr>
      <w:r>
        <w:rPr>
          <w:i/>
        </w:rPr>
        <w:t>_______15.07.2016</w:t>
      </w:r>
      <w:r w:rsidR="00D82DCC">
        <w:rPr>
          <w:i/>
        </w:rPr>
        <w:t>_____</w:t>
      </w:r>
      <w:r w:rsidR="006D4A1A" w:rsidRPr="0095635C">
        <w:rPr>
          <w:i/>
        </w:rPr>
        <w:tab/>
      </w:r>
      <w:r w:rsidR="006D4A1A" w:rsidRPr="0095635C">
        <w:rPr>
          <w:i/>
        </w:rPr>
        <w:tab/>
      </w:r>
      <w:r w:rsidR="006D4A1A" w:rsidRPr="0095635C">
        <w:rPr>
          <w:i/>
        </w:rPr>
        <w:tab/>
      </w:r>
      <w:r w:rsidR="006D4A1A" w:rsidRPr="0095635C">
        <w:rPr>
          <w:i/>
        </w:rPr>
        <w:tab/>
      </w:r>
      <w:r w:rsidR="006D4A1A" w:rsidRPr="0095635C">
        <w:rPr>
          <w:i/>
        </w:rPr>
        <w:tab/>
      </w:r>
      <w:r w:rsidR="006D4A1A" w:rsidRPr="0095635C">
        <w:rPr>
          <w:i/>
        </w:rPr>
        <w:tab/>
      </w:r>
      <w:r w:rsidR="006D4A1A" w:rsidRPr="0095635C">
        <w:rPr>
          <w:i/>
        </w:rPr>
        <w:tab/>
      </w:r>
      <w:r w:rsidR="006D4A1A">
        <w:rPr>
          <w:i/>
        </w:rPr>
        <w:t xml:space="preserve">             </w:t>
      </w:r>
      <w:r w:rsidR="007619A5">
        <w:rPr>
          <w:i/>
        </w:rPr>
        <w:t xml:space="preserve">               </w:t>
      </w:r>
      <w:r w:rsidR="006D4A1A">
        <w:rPr>
          <w:i/>
        </w:rPr>
        <w:t xml:space="preserve">  </w:t>
      </w:r>
      <w:r w:rsidR="006D4A1A" w:rsidRPr="0095635C">
        <w:t xml:space="preserve">№ </w:t>
      </w:r>
      <w:r>
        <w:rPr>
          <w:i/>
        </w:rPr>
        <w:t>_566</w:t>
      </w:r>
      <w:r w:rsidR="00D82DCC">
        <w:rPr>
          <w:i/>
        </w:rPr>
        <w:t>___</w:t>
      </w:r>
    </w:p>
    <w:p w:rsidR="006D4A1A" w:rsidRPr="0095635C" w:rsidRDefault="006429E6" w:rsidP="006D4A1A">
      <w:pPr>
        <w:rPr>
          <w:i/>
        </w:rPr>
      </w:pPr>
      <w:r>
        <w:rPr>
          <w:i/>
          <w:noProof/>
        </w:rPr>
        <w:pict>
          <v:shape id="_x0000_s1031" type="#_x0000_t202" style="position:absolute;margin-left:-2.7pt;margin-top:11.75pt;width:240.1pt;height:22.2pt;z-index:251662336" stroked="f">
            <v:textbox style="mso-next-textbox:#_x0000_s1031">
              <w:txbxContent>
                <w:p w:rsidR="006D4A1A" w:rsidRDefault="006D4A1A" w:rsidP="006D4A1A">
                  <w:r>
                    <w:rPr>
                      <w:noProof/>
                    </w:rPr>
                    <w:drawing>
                      <wp:inline distT="0" distB="0" distL="0" distR="0">
                        <wp:extent cx="2708910" cy="1524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05100" cy="152186"/>
                                </a:xfrm>
                                <a:prstGeom prst="rect">
                                  <a:avLst/>
                                </a:prstGeom>
                                <a:noFill/>
                                <a:ln w="9525">
                                  <a:noFill/>
                                  <a:miter lim="800000"/>
                                  <a:headEnd/>
                                  <a:tailEnd/>
                                </a:ln>
                              </pic:spPr>
                            </pic:pic>
                          </a:graphicData>
                        </a:graphic>
                      </wp:inline>
                    </w:drawing>
                  </w:r>
                </w:p>
              </w:txbxContent>
            </v:textbox>
          </v:shape>
        </w:pict>
      </w:r>
    </w:p>
    <w:p w:rsidR="00465638" w:rsidRDefault="00091070" w:rsidP="00091070">
      <w:r>
        <w:rPr>
          <w:noProof/>
          <w:sz w:val="28"/>
          <w:szCs w:val="28"/>
        </w:rPr>
        <w:drawing>
          <wp:inline distT="0" distB="0" distL="0" distR="0">
            <wp:extent cx="2861945" cy="1898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1945" cy="189865"/>
                    </a:xfrm>
                    <a:prstGeom prst="rect">
                      <a:avLst/>
                    </a:prstGeom>
                    <a:noFill/>
                    <a:ln>
                      <a:noFill/>
                    </a:ln>
                  </pic:spPr>
                </pic:pic>
              </a:graphicData>
            </a:graphic>
          </wp:inline>
        </w:drawing>
      </w:r>
    </w:p>
    <w:p w:rsidR="006D4A1A" w:rsidRDefault="006D4A1A" w:rsidP="00862504">
      <w:pPr>
        <w:ind w:right="5669"/>
        <w:jc w:val="both"/>
        <w:rPr>
          <w:sz w:val="28"/>
          <w:szCs w:val="28"/>
        </w:rPr>
      </w:pPr>
    </w:p>
    <w:p w:rsidR="00A87D12" w:rsidRDefault="00A87D12" w:rsidP="00A87D12">
      <w:pPr>
        <w:ind w:left="142" w:right="5669"/>
        <w:rPr>
          <w:sz w:val="28"/>
          <w:szCs w:val="28"/>
        </w:rPr>
      </w:pPr>
      <w:r>
        <w:rPr>
          <w:sz w:val="28"/>
          <w:szCs w:val="28"/>
        </w:rPr>
        <w:t xml:space="preserve">Об </w:t>
      </w:r>
      <w:r w:rsidR="00091070">
        <w:rPr>
          <w:sz w:val="28"/>
          <w:szCs w:val="28"/>
        </w:rPr>
        <w:t>утверждении</w:t>
      </w:r>
      <w:r>
        <w:rPr>
          <w:sz w:val="28"/>
          <w:szCs w:val="28"/>
        </w:rPr>
        <w:t xml:space="preserve">          </w:t>
      </w:r>
      <w:r w:rsidR="00091070">
        <w:rPr>
          <w:sz w:val="28"/>
          <w:szCs w:val="28"/>
        </w:rPr>
        <w:t xml:space="preserve"> </w:t>
      </w:r>
      <w:r>
        <w:rPr>
          <w:sz w:val="28"/>
          <w:szCs w:val="28"/>
        </w:rPr>
        <w:t>антикоррупционной политики</w:t>
      </w:r>
    </w:p>
    <w:p w:rsidR="00091070" w:rsidRDefault="003D2A14" w:rsidP="006D4A1A">
      <w:pPr>
        <w:ind w:left="142" w:right="5669"/>
        <w:rPr>
          <w:sz w:val="28"/>
          <w:szCs w:val="28"/>
        </w:rPr>
      </w:pPr>
      <w:r>
        <w:rPr>
          <w:sz w:val="28"/>
          <w:szCs w:val="28"/>
        </w:rPr>
        <w:t>у</w:t>
      </w:r>
      <w:r w:rsidR="00A87D12">
        <w:rPr>
          <w:sz w:val="28"/>
          <w:szCs w:val="28"/>
        </w:rPr>
        <w:t>правления</w:t>
      </w:r>
      <w:r w:rsidR="006D4A1A">
        <w:rPr>
          <w:sz w:val="28"/>
          <w:szCs w:val="28"/>
        </w:rPr>
        <w:t xml:space="preserve"> образования </w:t>
      </w:r>
      <w:r w:rsidR="00091070">
        <w:rPr>
          <w:sz w:val="28"/>
          <w:szCs w:val="28"/>
        </w:rPr>
        <w:t>администрации города Оренбурга</w:t>
      </w:r>
    </w:p>
    <w:p w:rsidR="00091070" w:rsidRDefault="00091070" w:rsidP="00091070">
      <w:pPr>
        <w:ind w:left="142" w:right="5669"/>
        <w:jc w:val="both"/>
        <w:rPr>
          <w:sz w:val="28"/>
          <w:szCs w:val="28"/>
        </w:rPr>
      </w:pPr>
    </w:p>
    <w:p w:rsidR="00091070" w:rsidRDefault="00091070" w:rsidP="00091070">
      <w:pPr>
        <w:ind w:left="142" w:right="5669"/>
        <w:jc w:val="both"/>
        <w:rPr>
          <w:sz w:val="28"/>
          <w:szCs w:val="28"/>
        </w:rPr>
      </w:pPr>
    </w:p>
    <w:p w:rsidR="00091070" w:rsidRPr="006D4A1A" w:rsidRDefault="00091070" w:rsidP="00091070">
      <w:pPr>
        <w:ind w:firstLine="709"/>
        <w:jc w:val="both"/>
        <w:rPr>
          <w:sz w:val="28"/>
          <w:szCs w:val="28"/>
        </w:rPr>
      </w:pPr>
      <w:r w:rsidRPr="00D47E68">
        <w:rPr>
          <w:sz w:val="28"/>
          <w:szCs w:val="28"/>
        </w:rPr>
        <w:t>В соответствии с Федеральн</w:t>
      </w:r>
      <w:r>
        <w:rPr>
          <w:sz w:val="28"/>
          <w:szCs w:val="28"/>
        </w:rPr>
        <w:t>ым</w:t>
      </w:r>
      <w:r w:rsidRPr="00D47E68">
        <w:rPr>
          <w:sz w:val="28"/>
          <w:szCs w:val="28"/>
        </w:rPr>
        <w:t xml:space="preserve"> закон</w:t>
      </w:r>
      <w:r>
        <w:rPr>
          <w:sz w:val="28"/>
          <w:szCs w:val="28"/>
        </w:rPr>
        <w:t>ом</w:t>
      </w:r>
      <w:r w:rsidRPr="00D47E68">
        <w:rPr>
          <w:sz w:val="28"/>
          <w:szCs w:val="28"/>
        </w:rPr>
        <w:t xml:space="preserve"> от </w:t>
      </w:r>
      <w:smartTag w:uri="urn:schemas-microsoft-com:office:smarttags" w:element="date">
        <w:smartTagPr>
          <w:attr w:name="Year" w:val="2008"/>
          <w:attr w:name="Day" w:val="25"/>
          <w:attr w:name="Month" w:val="12"/>
          <w:attr w:name="ls" w:val="trans"/>
        </w:smartTagPr>
        <w:r w:rsidRPr="00D47E68">
          <w:rPr>
            <w:sz w:val="28"/>
            <w:szCs w:val="28"/>
          </w:rPr>
          <w:t>25.12.2008</w:t>
        </w:r>
      </w:smartTag>
      <w:r w:rsidRPr="00D47E68">
        <w:rPr>
          <w:sz w:val="28"/>
          <w:szCs w:val="28"/>
        </w:rPr>
        <w:t xml:space="preserve"> № 273-ФЗ </w:t>
      </w:r>
      <w:r w:rsidR="00344355">
        <w:rPr>
          <w:sz w:val="28"/>
          <w:szCs w:val="28"/>
        </w:rPr>
        <w:t xml:space="preserve">                    </w:t>
      </w:r>
      <w:r>
        <w:rPr>
          <w:sz w:val="28"/>
          <w:szCs w:val="28"/>
        </w:rPr>
        <w:t>«</w:t>
      </w:r>
      <w:r w:rsidRPr="00D47E68">
        <w:rPr>
          <w:sz w:val="28"/>
          <w:szCs w:val="28"/>
        </w:rPr>
        <w:t>О противодействии коррупции</w:t>
      </w:r>
      <w:r>
        <w:rPr>
          <w:sz w:val="28"/>
          <w:szCs w:val="28"/>
        </w:rPr>
        <w:t>»</w:t>
      </w:r>
      <w:r w:rsidRPr="00D47E68">
        <w:rPr>
          <w:sz w:val="28"/>
          <w:szCs w:val="28"/>
        </w:rPr>
        <w:t>,</w:t>
      </w:r>
      <w:r w:rsidR="00262AF0">
        <w:rPr>
          <w:sz w:val="28"/>
          <w:szCs w:val="28"/>
        </w:rPr>
        <w:t xml:space="preserve"> Указом Президента Р</w:t>
      </w:r>
      <w:r w:rsidR="006E0AC4">
        <w:rPr>
          <w:sz w:val="28"/>
          <w:szCs w:val="28"/>
        </w:rPr>
        <w:t xml:space="preserve">Ф от </w:t>
      </w:r>
      <w:smartTag w:uri="urn:schemas-microsoft-com:office:smarttags" w:element="date">
        <w:smartTagPr>
          <w:attr w:name="Year" w:val="2015"/>
          <w:attr w:name="Day" w:val="15"/>
          <w:attr w:name="Month" w:val="07"/>
          <w:attr w:name="ls" w:val="trans"/>
        </w:smartTagPr>
        <w:r w:rsidR="006E0AC4">
          <w:rPr>
            <w:sz w:val="28"/>
            <w:szCs w:val="28"/>
          </w:rPr>
          <w:t>15.</w:t>
        </w:r>
        <w:r w:rsidR="00262AF0">
          <w:rPr>
            <w:sz w:val="28"/>
            <w:szCs w:val="28"/>
          </w:rPr>
          <w:t>07.2015</w:t>
        </w:r>
      </w:smartTag>
      <w:r w:rsidRPr="00D47E68">
        <w:rPr>
          <w:sz w:val="28"/>
          <w:szCs w:val="28"/>
        </w:rPr>
        <w:t xml:space="preserve"> </w:t>
      </w:r>
      <w:r w:rsidR="00262AF0">
        <w:rPr>
          <w:sz w:val="28"/>
          <w:szCs w:val="28"/>
        </w:rPr>
        <w:t xml:space="preserve">№ 364 </w:t>
      </w:r>
      <w:r w:rsidR="00344355">
        <w:rPr>
          <w:sz w:val="28"/>
          <w:szCs w:val="28"/>
        </w:rPr>
        <w:t xml:space="preserve">       </w:t>
      </w:r>
      <w:r w:rsidR="00262AF0">
        <w:rPr>
          <w:sz w:val="28"/>
          <w:szCs w:val="28"/>
        </w:rPr>
        <w:t xml:space="preserve">«О мерах по совершенствованию организации деятельности  в области противодействия коррупции», </w:t>
      </w:r>
      <w:r w:rsidRPr="00C6571A">
        <w:rPr>
          <w:sz w:val="28"/>
          <w:szCs w:val="28"/>
        </w:rPr>
        <w:t xml:space="preserve">руководствуясь </w:t>
      </w:r>
      <w:r w:rsidR="006D4A1A" w:rsidRPr="006D4A1A">
        <w:rPr>
          <w:sz w:val="28"/>
          <w:szCs w:val="28"/>
        </w:rPr>
        <w:t>Положени</w:t>
      </w:r>
      <w:r w:rsidR="006D4A1A">
        <w:rPr>
          <w:sz w:val="28"/>
          <w:szCs w:val="28"/>
        </w:rPr>
        <w:t>ем</w:t>
      </w:r>
      <w:r w:rsidR="006D4A1A" w:rsidRPr="006D4A1A">
        <w:rPr>
          <w:sz w:val="28"/>
          <w:szCs w:val="28"/>
        </w:rPr>
        <w:t xml:space="preserve"> об управлении образования администрации города Оренбурга, утвержденн</w:t>
      </w:r>
      <w:r w:rsidR="006D4A1A">
        <w:rPr>
          <w:sz w:val="28"/>
          <w:szCs w:val="28"/>
        </w:rPr>
        <w:t>ым</w:t>
      </w:r>
      <w:r w:rsidR="006D4A1A" w:rsidRPr="006D4A1A">
        <w:rPr>
          <w:sz w:val="28"/>
          <w:szCs w:val="28"/>
        </w:rPr>
        <w:t xml:space="preserve"> решением Оренбургского городского Совета от </w:t>
      </w:r>
      <w:smartTag w:uri="urn:schemas-microsoft-com:office:smarttags" w:element="date">
        <w:smartTagPr>
          <w:attr w:name="Year" w:val="2011"/>
          <w:attr w:name="Day" w:val="28"/>
          <w:attr w:name="Month" w:val="06"/>
          <w:attr w:name="ls" w:val="trans"/>
        </w:smartTagPr>
        <w:r w:rsidR="006D4A1A" w:rsidRPr="006D4A1A">
          <w:rPr>
            <w:sz w:val="28"/>
            <w:szCs w:val="28"/>
          </w:rPr>
          <w:t>28.06.2011</w:t>
        </w:r>
      </w:smartTag>
      <w:r w:rsidR="006D4A1A" w:rsidRPr="006D4A1A">
        <w:rPr>
          <w:sz w:val="28"/>
          <w:szCs w:val="28"/>
        </w:rPr>
        <w:t xml:space="preserve"> № 191</w:t>
      </w:r>
      <w:r w:rsidR="008C45E1">
        <w:rPr>
          <w:sz w:val="28"/>
          <w:szCs w:val="28"/>
        </w:rPr>
        <w:t xml:space="preserve">, заключением прокуратуры города Оренбурга от </w:t>
      </w:r>
      <w:smartTag w:uri="urn:schemas-microsoft-com:office:smarttags" w:element="date">
        <w:smartTagPr>
          <w:attr w:name="Year" w:val="2016"/>
          <w:attr w:name="Day" w:val="14"/>
          <w:attr w:name="Month" w:val="06"/>
          <w:attr w:name="ls" w:val="trans"/>
        </w:smartTagPr>
        <w:r w:rsidR="008C45E1">
          <w:rPr>
            <w:sz w:val="28"/>
            <w:szCs w:val="28"/>
          </w:rPr>
          <w:t>14.06.2016</w:t>
        </w:r>
      </w:smartTag>
      <w:r w:rsidR="008C45E1">
        <w:rPr>
          <w:sz w:val="28"/>
          <w:szCs w:val="28"/>
        </w:rPr>
        <w:t xml:space="preserve"> № 07-30-2016</w:t>
      </w:r>
      <w:r w:rsidRPr="006D4A1A">
        <w:rPr>
          <w:sz w:val="28"/>
          <w:szCs w:val="28"/>
        </w:rPr>
        <w:t>:</w:t>
      </w:r>
    </w:p>
    <w:p w:rsidR="00253466" w:rsidRDefault="00091070" w:rsidP="00253466">
      <w:pPr>
        <w:pStyle w:val="aa"/>
        <w:numPr>
          <w:ilvl w:val="0"/>
          <w:numId w:val="1"/>
        </w:numPr>
        <w:autoSpaceDE w:val="0"/>
        <w:autoSpaceDN w:val="0"/>
        <w:adjustRightInd w:val="0"/>
        <w:ind w:left="0" w:firstLine="709"/>
        <w:jc w:val="both"/>
        <w:outlineLvl w:val="0"/>
        <w:rPr>
          <w:sz w:val="28"/>
          <w:szCs w:val="28"/>
        </w:rPr>
      </w:pPr>
      <w:r w:rsidRPr="00E02A16">
        <w:rPr>
          <w:sz w:val="28"/>
          <w:szCs w:val="28"/>
        </w:rPr>
        <w:t xml:space="preserve">Утвердить </w:t>
      </w:r>
      <w:r w:rsidR="00262AF0">
        <w:rPr>
          <w:sz w:val="28"/>
          <w:szCs w:val="28"/>
        </w:rPr>
        <w:t>антикоррупционную политику</w:t>
      </w:r>
      <w:r w:rsidR="006D4A1A" w:rsidRPr="00E02A16">
        <w:rPr>
          <w:sz w:val="28"/>
          <w:szCs w:val="28"/>
        </w:rPr>
        <w:t xml:space="preserve"> </w:t>
      </w:r>
      <w:r w:rsidR="0065607D" w:rsidRPr="00E02A16">
        <w:rPr>
          <w:sz w:val="28"/>
          <w:szCs w:val="28"/>
        </w:rPr>
        <w:t>у</w:t>
      </w:r>
      <w:r w:rsidR="006D4A1A" w:rsidRPr="00E02A16">
        <w:rPr>
          <w:sz w:val="28"/>
          <w:szCs w:val="28"/>
        </w:rPr>
        <w:t>правлени</w:t>
      </w:r>
      <w:r w:rsidR="0065607D" w:rsidRPr="00E02A16">
        <w:rPr>
          <w:sz w:val="28"/>
          <w:szCs w:val="28"/>
        </w:rPr>
        <w:t>я</w:t>
      </w:r>
      <w:r w:rsidR="006D4A1A" w:rsidRPr="00E02A16">
        <w:rPr>
          <w:sz w:val="28"/>
          <w:szCs w:val="28"/>
        </w:rPr>
        <w:t xml:space="preserve"> образования </w:t>
      </w:r>
      <w:r w:rsidRPr="00E02A16">
        <w:rPr>
          <w:sz w:val="28"/>
          <w:szCs w:val="28"/>
        </w:rPr>
        <w:t xml:space="preserve">администрации  города Оренбурга </w:t>
      </w:r>
      <w:r w:rsidR="00E02A16" w:rsidRPr="00E02A16">
        <w:rPr>
          <w:sz w:val="28"/>
          <w:szCs w:val="28"/>
        </w:rPr>
        <w:t>согласно приложению.</w:t>
      </w:r>
    </w:p>
    <w:p w:rsidR="00B40338" w:rsidRPr="00253466" w:rsidRDefault="00B40338" w:rsidP="00253466">
      <w:pPr>
        <w:pStyle w:val="aa"/>
        <w:numPr>
          <w:ilvl w:val="0"/>
          <w:numId w:val="1"/>
        </w:numPr>
        <w:autoSpaceDE w:val="0"/>
        <w:autoSpaceDN w:val="0"/>
        <w:adjustRightInd w:val="0"/>
        <w:ind w:left="0" w:firstLine="709"/>
        <w:jc w:val="both"/>
        <w:outlineLvl w:val="0"/>
        <w:rPr>
          <w:sz w:val="28"/>
          <w:szCs w:val="28"/>
        </w:rPr>
      </w:pPr>
      <w:r w:rsidRPr="00253466">
        <w:rPr>
          <w:sz w:val="28"/>
          <w:szCs w:val="28"/>
        </w:rPr>
        <w:t xml:space="preserve">Организовать ознакомление под роспись </w:t>
      </w:r>
      <w:r w:rsidR="00A37223" w:rsidRPr="00253466">
        <w:rPr>
          <w:sz w:val="28"/>
          <w:szCs w:val="28"/>
        </w:rPr>
        <w:t xml:space="preserve">работников управления образования администрации  города Оренбурга </w:t>
      </w:r>
      <w:r w:rsidRPr="00253466">
        <w:rPr>
          <w:sz w:val="28"/>
          <w:szCs w:val="28"/>
        </w:rPr>
        <w:t xml:space="preserve">с данной </w:t>
      </w:r>
      <w:r w:rsidR="00A37223" w:rsidRPr="00253466">
        <w:rPr>
          <w:sz w:val="28"/>
          <w:szCs w:val="28"/>
        </w:rPr>
        <w:t>антикоррупционной полити</w:t>
      </w:r>
      <w:r w:rsidRPr="00253466">
        <w:rPr>
          <w:sz w:val="28"/>
          <w:szCs w:val="28"/>
        </w:rPr>
        <w:t xml:space="preserve">кой </w:t>
      </w:r>
      <w:r w:rsidR="00253466" w:rsidRPr="00253466">
        <w:rPr>
          <w:sz w:val="28"/>
          <w:szCs w:val="28"/>
        </w:rPr>
        <w:t xml:space="preserve">заместителю начальника управления </w:t>
      </w:r>
      <w:r w:rsidR="00051249">
        <w:rPr>
          <w:sz w:val="28"/>
          <w:szCs w:val="28"/>
        </w:rPr>
        <w:t xml:space="preserve">- </w:t>
      </w:r>
      <w:r w:rsidR="00253466" w:rsidRPr="00253466">
        <w:rPr>
          <w:sz w:val="28"/>
          <w:szCs w:val="28"/>
        </w:rPr>
        <w:t>начальник</w:t>
      </w:r>
      <w:r w:rsidR="00F529C5">
        <w:rPr>
          <w:sz w:val="28"/>
          <w:szCs w:val="28"/>
        </w:rPr>
        <w:t>у</w:t>
      </w:r>
      <w:r w:rsidR="00253466" w:rsidRPr="00253466">
        <w:rPr>
          <w:sz w:val="28"/>
          <w:szCs w:val="28"/>
        </w:rPr>
        <w:t xml:space="preserve"> отдела муниципальной службы, кадрового и документационного обеспечения</w:t>
      </w:r>
      <w:r w:rsidR="00253466">
        <w:rPr>
          <w:sz w:val="28"/>
          <w:szCs w:val="28"/>
        </w:rPr>
        <w:t xml:space="preserve"> </w:t>
      </w:r>
      <w:r w:rsidR="00A37223" w:rsidRPr="00253466">
        <w:rPr>
          <w:sz w:val="28"/>
          <w:szCs w:val="28"/>
        </w:rPr>
        <w:t>Кал</w:t>
      </w:r>
      <w:r w:rsidR="00253466" w:rsidRPr="00253466">
        <w:rPr>
          <w:sz w:val="28"/>
          <w:szCs w:val="28"/>
        </w:rPr>
        <w:t>ининой</w:t>
      </w:r>
      <w:r w:rsidR="00862504">
        <w:rPr>
          <w:sz w:val="28"/>
          <w:szCs w:val="28"/>
        </w:rPr>
        <w:t xml:space="preserve"> Л.В</w:t>
      </w:r>
      <w:r w:rsidR="00051249">
        <w:rPr>
          <w:sz w:val="28"/>
          <w:szCs w:val="28"/>
        </w:rPr>
        <w:t>.</w:t>
      </w:r>
      <w:r w:rsidR="00253466" w:rsidRPr="00253466">
        <w:rPr>
          <w:sz w:val="28"/>
          <w:szCs w:val="28"/>
        </w:rPr>
        <w:t xml:space="preserve"> </w:t>
      </w:r>
    </w:p>
    <w:p w:rsidR="00051249" w:rsidRDefault="00091070" w:rsidP="00051249">
      <w:pPr>
        <w:pStyle w:val="aa"/>
        <w:numPr>
          <w:ilvl w:val="0"/>
          <w:numId w:val="1"/>
        </w:numPr>
        <w:autoSpaceDE w:val="0"/>
        <w:autoSpaceDN w:val="0"/>
        <w:adjustRightInd w:val="0"/>
        <w:ind w:left="142" w:firstLine="567"/>
        <w:jc w:val="both"/>
        <w:outlineLvl w:val="0"/>
        <w:rPr>
          <w:sz w:val="28"/>
          <w:szCs w:val="28"/>
        </w:rPr>
      </w:pPr>
      <w:r w:rsidRPr="00E02A16">
        <w:rPr>
          <w:sz w:val="28"/>
          <w:szCs w:val="28"/>
        </w:rPr>
        <w:t xml:space="preserve">Поручить организацию исполнения настоящего </w:t>
      </w:r>
      <w:r w:rsidR="00D2746A" w:rsidRPr="00E02A16">
        <w:rPr>
          <w:sz w:val="28"/>
          <w:szCs w:val="28"/>
        </w:rPr>
        <w:t xml:space="preserve">распоряжения </w:t>
      </w:r>
      <w:r w:rsidRPr="00E02A16">
        <w:rPr>
          <w:sz w:val="28"/>
          <w:szCs w:val="28"/>
        </w:rPr>
        <w:t xml:space="preserve"> заместителям </w:t>
      </w:r>
      <w:r w:rsidR="006D4A1A" w:rsidRPr="00E02A16">
        <w:rPr>
          <w:sz w:val="28"/>
          <w:szCs w:val="28"/>
        </w:rPr>
        <w:t xml:space="preserve">начальника </w:t>
      </w:r>
      <w:r w:rsidR="0065607D" w:rsidRPr="00E02A16">
        <w:rPr>
          <w:sz w:val="28"/>
          <w:szCs w:val="28"/>
        </w:rPr>
        <w:t>у</w:t>
      </w:r>
      <w:r w:rsidR="006D4A1A" w:rsidRPr="00E02A16">
        <w:rPr>
          <w:sz w:val="28"/>
          <w:szCs w:val="28"/>
        </w:rPr>
        <w:t xml:space="preserve">правления образования администрации города </w:t>
      </w:r>
      <w:r w:rsidR="00862504">
        <w:rPr>
          <w:sz w:val="28"/>
          <w:szCs w:val="28"/>
        </w:rPr>
        <w:t>Оренбурга, начальникам отделов</w:t>
      </w:r>
      <w:r w:rsidRPr="00E02A16">
        <w:rPr>
          <w:sz w:val="28"/>
          <w:szCs w:val="28"/>
        </w:rPr>
        <w:t xml:space="preserve"> </w:t>
      </w:r>
      <w:r w:rsidR="00862504" w:rsidRPr="00E02A16">
        <w:rPr>
          <w:sz w:val="28"/>
          <w:szCs w:val="28"/>
        </w:rPr>
        <w:t xml:space="preserve">управления образования администрации города </w:t>
      </w:r>
      <w:r w:rsidR="00862504">
        <w:rPr>
          <w:sz w:val="28"/>
          <w:szCs w:val="28"/>
        </w:rPr>
        <w:t>Оренбурга</w:t>
      </w:r>
      <w:r w:rsidR="00862504" w:rsidRPr="00E02A16">
        <w:rPr>
          <w:sz w:val="28"/>
          <w:szCs w:val="28"/>
        </w:rPr>
        <w:t xml:space="preserve"> </w:t>
      </w:r>
      <w:r w:rsidRPr="00E02A16">
        <w:rPr>
          <w:sz w:val="28"/>
          <w:szCs w:val="28"/>
        </w:rPr>
        <w:t xml:space="preserve">в рамках их компетенций. </w:t>
      </w:r>
    </w:p>
    <w:p w:rsidR="00091070" w:rsidRPr="00051249" w:rsidRDefault="006D4A1A" w:rsidP="00051249">
      <w:pPr>
        <w:pStyle w:val="aa"/>
        <w:numPr>
          <w:ilvl w:val="0"/>
          <w:numId w:val="1"/>
        </w:numPr>
        <w:autoSpaceDE w:val="0"/>
        <w:autoSpaceDN w:val="0"/>
        <w:adjustRightInd w:val="0"/>
        <w:ind w:left="142" w:firstLine="567"/>
        <w:jc w:val="both"/>
        <w:outlineLvl w:val="0"/>
        <w:rPr>
          <w:sz w:val="28"/>
          <w:szCs w:val="28"/>
        </w:rPr>
      </w:pPr>
      <w:r w:rsidRPr="00051249">
        <w:rPr>
          <w:sz w:val="28"/>
          <w:szCs w:val="28"/>
        </w:rPr>
        <w:t>Контроль за исполнением настоящего распоряжения оставляю за собой</w:t>
      </w:r>
      <w:r w:rsidR="00091070" w:rsidRPr="00051249">
        <w:rPr>
          <w:sz w:val="28"/>
          <w:szCs w:val="28"/>
        </w:rPr>
        <w:t xml:space="preserve">. </w:t>
      </w:r>
    </w:p>
    <w:p w:rsidR="00091070" w:rsidRDefault="00091070" w:rsidP="00091070">
      <w:pPr>
        <w:autoSpaceDE w:val="0"/>
        <w:autoSpaceDN w:val="0"/>
        <w:adjustRightInd w:val="0"/>
        <w:jc w:val="both"/>
        <w:outlineLvl w:val="0"/>
        <w:rPr>
          <w:sz w:val="28"/>
          <w:szCs w:val="28"/>
        </w:rPr>
      </w:pPr>
    </w:p>
    <w:p w:rsidR="00091070" w:rsidRDefault="006D4A1A" w:rsidP="00091070">
      <w:pPr>
        <w:autoSpaceDE w:val="0"/>
        <w:autoSpaceDN w:val="0"/>
        <w:adjustRightInd w:val="0"/>
        <w:jc w:val="both"/>
        <w:outlineLvl w:val="0"/>
        <w:rPr>
          <w:sz w:val="28"/>
          <w:szCs w:val="28"/>
        </w:rPr>
      </w:pPr>
      <w:r>
        <w:rPr>
          <w:sz w:val="28"/>
          <w:szCs w:val="28"/>
        </w:rPr>
        <w:t>Начальник</w:t>
      </w:r>
    </w:p>
    <w:p w:rsidR="00091070" w:rsidRDefault="006D4A1A" w:rsidP="00862504">
      <w:pPr>
        <w:autoSpaceDE w:val="0"/>
        <w:autoSpaceDN w:val="0"/>
        <w:adjustRightInd w:val="0"/>
        <w:outlineLvl w:val="0"/>
        <w:rPr>
          <w:sz w:val="28"/>
          <w:szCs w:val="28"/>
        </w:rPr>
      </w:pPr>
      <w:r>
        <w:rPr>
          <w:sz w:val="28"/>
          <w:szCs w:val="28"/>
        </w:rPr>
        <w:t>управления образования</w:t>
      </w:r>
      <w:r w:rsidR="00091070">
        <w:rPr>
          <w:sz w:val="28"/>
          <w:szCs w:val="28"/>
        </w:rPr>
        <w:tab/>
      </w:r>
      <w:r w:rsidR="00091070">
        <w:rPr>
          <w:sz w:val="28"/>
          <w:szCs w:val="28"/>
        </w:rPr>
        <w:tab/>
      </w:r>
      <w:r w:rsidR="00091070">
        <w:rPr>
          <w:sz w:val="28"/>
          <w:szCs w:val="28"/>
        </w:rPr>
        <w:tab/>
      </w:r>
      <w:r>
        <w:rPr>
          <w:sz w:val="28"/>
          <w:szCs w:val="28"/>
        </w:rPr>
        <w:t xml:space="preserve">              </w:t>
      </w:r>
      <w:r w:rsidR="00091070">
        <w:rPr>
          <w:sz w:val="28"/>
          <w:szCs w:val="28"/>
        </w:rPr>
        <w:tab/>
      </w:r>
      <w:r w:rsidR="00091070">
        <w:rPr>
          <w:sz w:val="28"/>
          <w:szCs w:val="28"/>
        </w:rPr>
        <w:tab/>
      </w:r>
      <w:r w:rsidR="00091070">
        <w:rPr>
          <w:sz w:val="28"/>
          <w:szCs w:val="28"/>
        </w:rPr>
        <w:tab/>
        <w:t xml:space="preserve">          </w:t>
      </w:r>
      <w:r>
        <w:rPr>
          <w:sz w:val="28"/>
          <w:szCs w:val="28"/>
        </w:rPr>
        <w:t>Н.А. Гордеева</w:t>
      </w:r>
      <w:r w:rsidR="00091070">
        <w:rPr>
          <w:sz w:val="28"/>
          <w:szCs w:val="28"/>
        </w:rPr>
        <w:t xml:space="preserve"> </w:t>
      </w:r>
    </w:p>
    <w:p w:rsidR="00091070" w:rsidRDefault="00091070" w:rsidP="00091070">
      <w:pPr>
        <w:tabs>
          <w:tab w:val="left" w:pos="2127"/>
        </w:tabs>
        <w:ind w:left="2124" w:hanging="2124"/>
        <w:jc w:val="both"/>
        <w:rPr>
          <w:sz w:val="28"/>
          <w:szCs w:val="28"/>
        </w:rPr>
      </w:pPr>
    </w:p>
    <w:p w:rsidR="006D4A1A" w:rsidRDefault="006D4A1A" w:rsidP="006D4A1A">
      <w:pPr>
        <w:ind w:left="1560" w:hanging="1560"/>
        <w:jc w:val="both"/>
      </w:pPr>
      <w:r w:rsidRPr="00DF7F40">
        <w:t xml:space="preserve">РАЗОСЛАНО: </w:t>
      </w:r>
      <w:r w:rsidRPr="00D263FF">
        <w:t xml:space="preserve">секретариат, заместители начальника </w:t>
      </w:r>
      <w:r w:rsidR="003D2A14" w:rsidRPr="00D263FF">
        <w:t>у</w:t>
      </w:r>
      <w:r w:rsidRPr="00D263FF">
        <w:t xml:space="preserve">правления образования администрации города Оренбурга Глуховская Е.А., , Клейман С.Е., Токмакова Л.М., Царева М.В., </w:t>
      </w:r>
      <w:r w:rsidR="00D263FF" w:rsidRPr="00D263FF">
        <w:t>заместител</w:t>
      </w:r>
      <w:r w:rsidR="00D263FF">
        <w:t>ь</w:t>
      </w:r>
      <w:r w:rsidR="00D263FF" w:rsidRPr="00D263FF">
        <w:t xml:space="preserve"> начальника управления - начальник отдела муниципальной службы, кадрового и документационного обеспечения </w:t>
      </w:r>
      <w:r w:rsidR="00344355" w:rsidRPr="00D263FF">
        <w:t xml:space="preserve">Калинина Л.В. </w:t>
      </w:r>
      <w:r w:rsidRPr="00D263FF">
        <w:t>организационно-правовой отдел</w:t>
      </w:r>
      <w:r w:rsidR="00344355" w:rsidRPr="00D263FF">
        <w:t>.</w:t>
      </w:r>
    </w:p>
    <w:p w:rsidR="006D4A1A" w:rsidRDefault="006D4A1A" w:rsidP="00862504">
      <w:pPr>
        <w:jc w:val="both"/>
      </w:pPr>
    </w:p>
    <w:p w:rsidR="00091070" w:rsidRPr="00862504" w:rsidRDefault="003D2A14" w:rsidP="006D4A1A">
      <w:pPr>
        <w:ind w:left="1560" w:hanging="1560"/>
        <w:jc w:val="both"/>
      </w:pPr>
      <w:r w:rsidRPr="00862504">
        <w:t>Л.А. Карандакова</w:t>
      </w:r>
    </w:p>
    <w:p w:rsidR="00D71A91" w:rsidRPr="00862504" w:rsidRDefault="006D4A1A" w:rsidP="006D4A1A">
      <w:pPr>
        <w:ind w:right="5669"/>
      </w:pPr>
      <w:r w:rsidRPr="00862504">
        <w:t xml:space="preserve">98 71 </w:t>
      </w:r>
      <w:r w:rsidR="003D2A14" w:rsidRPr="00862504">
        <w:t>99</w:t>
      </w:r>
    </w:p>
    <w:p w:rsidR="00CE1F93" w:rsidRPr="00862504" w:rsidRDefault="00CE1F93" w:rsidP="006D4A1A">
      <w:pPr>
        <w:ind w:right="5669"/>
      </w:pPr>
      <w:r w:rsidRPr="00862504">
        <w:t>М.А.</w:t>
      </w:r>
      <w:r w:rsidR="0082033C" w:rsidRPr="00862504">
        <w:t xml:space="preserve"> </w:t>
      </w:r>
      <w:r w:rsidRPr="00862504">
        <w:t>Малышева</w:t>
      </w:r>
    </w:p>
    <w:p w:rsidR="00CE1F93" w:rsidRPr="00862504" w:rsidRDefault="00CE1F93" w:rsidP="006D4A1A">
      <w:pPr>
        <w:ind w:right="5669"/>
      </w:pPr>
      <w:r w:rsidRPr="00862504">
        <w:t>98 74 77</w:t>
      </w:r>
    </w:p>
    <w:p w:rsidR="00CE1F93" w:rsidRPr="0065607D" w:rsidRDefault="00CE1F93" w:rsidP="006D4A1A">
      <w:pPr>
        <w:ind w:right="5669"/>
        <w:rPr>
          <w:sz w:val="22"/>
          <w:szCs w:val="22"/>
        </w:rPr>
        <w:sectPr w:rsidR="00CE1F93" w:rsidRPr="0065607D" w:rsidSect="00862504">
          <w:pgSz w:w="11906" w:h="16838"/>
          <w:pgMar w:top="426" w:right="567" w:bottom="142" w:left="1134" w:header="0" w:footer="283" w:gutter="0"/>
          <w:cols w:space="708"/>
          <w:titlePg/>
          <w:docGrid w:linePitch="381"/>
        </w:sectPr>
      </w:pPr>
    </w:p>
    <w:p w:rsidR="00D82DCC" w:rsidRDefault="00D71A91" w:rsidP="00CE1F93">
      <w:r>
        <w:lastRenderedPageBreak/>
        <w:tab/>
      </w:r>
      <w:r>
        <w:tab/>
      </w:r>
      <w:r>
        <w:tab/>
      </w:r>
      <w:r>
        <w:tab/>
      </w:r>
      <w:r>
        <w:tab/>
      </w:r>
      <w:r>
        <w:tab/>
      </w:r>
      <w:r>
        <w:tab/>
      </w:r>
      <w:r>
        <w:tab/>
      </w:r>
      <w:r>
        <w:tab/>
      </w:r>
      <w:r>
        <w:tab/>
      </w:r>
      <w:r>
        <w:tab/>
      </w:r>
      <w:r>
        <w:tab/>
      </w:r>
      <w:r>
        <w:tab/>
      </w:r>
    </w:p>
    <w:p w:rsidR="00D82DCC" w:rsidRPr="00D82DCC" w:rsidRDefault="00A17684" w:rsidP="00D263FF">
      <w:pPr>
        <w:ind w:left="6096" w:firstLine="567"/>
        <w:rPr>
          <w:sz w:val="28"/>
          <w:szCs w:val="28"/>
        </w:rPr>
      </w:pPr>
      <w:r>
        <w:rPr>
          <w:sz w:val="28"/>
          <w:szCs w:val="28"/>
        </w:rPr>
        <w:t xml:space="preserve">Приложение </w:t>
      </w:r>
      <w:r w:rsidR="00D82DCC" w:rsidRPr="00D82DCC">
        <w:rPr>
          <w:sz w:val="28"/>
          <w:szCs w:val="28"/>
        </w:rPr>
        <w:t xml:space="preserve"> к </w:t>
      </w:r>
      <w:r w:rsidR="00D71A91" w:rsidRPr="00D82DCC">
        <w:rPr>
          <w:sz w:val="28"/>
          <w:szCs w:val="28"/>
        </w:rPr>
        <w:t xml:space="preserve"> </w:t>
      </w:r>
      <w:r w:rsidR="00D82DCC" w:rsidRPr="00D82DCC">
        <w:rPr>
          <w:sz w:val="28"/>
          <w:szCs w:val="28"/>
        </w:rPr>
        <w:t xml:space="preserve">распоряжению </w:t>
      </w:r>
    </w:p>
    <w:p w:rsidR="00D82DCC" w:rsidRPr="00D82DCC" w:rsidRDefault="00D82DCC" w:rsidP="00D263FF">
      <w:pPr>
        <w:ind w:left="6096" w:firstLine="567"/>
        <w:rPr>
          <w:sz w:val="28"/>
          <w:szCs w:val="28"/>
        </w:rPr>
      </w:pPr>
      <w:r w:rsidRPr="00D82DCC">
        <w:rPr>
          <w:sz w:val="28"/>
          <w:szCs w:val="28"/>
        </w:rPr>
        <w:t>управления образования</w:t>
      </w:r>
    </w:p>
    <w:p w:rsidR="00D82DCC" w:rsidRPr="00D82DCC" w:rsidRDefault="00D82DCC" w:rsidP="00D263FF">
      <w:pPr>
        <w:ind w:left="6096" w:firstLine="567"/>
        <w:rPr>
          <w:sz w:val="28"/>
          <w:szCs w:val="28"/>
        </w:rPr>
      </w:pPr>
      <w:r w:rsidRPr="00D82DCC">
        <w:rPr>
          <w:sz w:val="28"/>
          <w:szCs w:val="28"/>
        </w:rPr>
        <w:t xml:space="preserve">администрации города Оренбурга </w:t>
      </w:r>
    </w:p>
    <w:p w:rsidR="00D71A91" w:rsidRDefault="00D82DCC" w:rsidP="00D263FF">
      <w:pPr>
        <w:ind w:left="6096" w:firstLine="567"/>
        <w:rPr>
          <w:sz w:val="28"/>
          <w:szCs w:val="28"/>
        </w:rPr>
      </w:pPr>
      <w:r w:rsidRPr="00D82DCC">
        <w:rPr>
          <w:sz w:val="28"/>
          <w:szCs w:val="28"/>
        </w:rPr>
        <w:t>№ _______</w:t>
      </w:r>
      <w:r>
        <w:rPr>
          <w:sz w:val="28"/>
          <w:szCs w:val="28"/>
        </w:rPr>
        <w:t>_</w:t>
      </w:r>
      <w:r w:rsidRPr="00D82DCC">
        <w:rPr>
          <w:sz w:val="28"/>
          <w:szCs w:val="28"/>
        </w:rPr>
        <w:t xml:space="preserve"> </w:t>
      </w:r>
      <w:r>
        <w:rPr>
          <w:sz w:val="28"/>
          <w:szCs w:val="28"/>
        </w:rPr>
        <w:t xml:space="preserve"> от ______________</w:t>
      </w:r>
    </w:p>
    <w:p w:rsidR="00D82DCC" w:rsidRDefault="00D82DCC" w:rsidP="00D82DCC">
      <w:pPr>
        <w:ind w:left="6096"/>
        <w:rPr>
          <w:sz w:val="28"/>
          <w:szCs w:val="28"/>
        </w:rPr>
      </w:pPr>
    </w:p>
    <w:p w:rsidR="00D82DCC" w:rsidRDefault="00D82DCC" w:rsidP="00D82DCC">
      <w:pPr>
        <w:ind w:left="6096"/>
        <w:rPr>
          <w:sz w:val="28"/>
          <w:szCs w:val="28"/>
        </w:rPr>
      </w:pPr>
    </w:p>
    <w:p w:rsidR="00D82DCC" w:rsidRPr="00A17684" w:rsidRDefault="00D82DCC" w:rsidP="00B24A83">
      <w:pPr>
        <w:jc w:val="center"/>
        <w:rPr>
          <w:b/>
          <w:sz w:val="28"/>
          <w:szCs w:val="28"/>
        </w:rPr>
      </w:pPr>
      <w:r w:rsidRPr="00A17684">
        <w:rPr>
          <w:b/>
          <w:sz w:val="28"/>
          <w:szCs w:val="28"/>
        </w:rPr>
        <w:t>АНТИКОРРУПЦИОННАЯ ПОЛИТИКА</w:t>
      </w:r>
    </w:p>
    <w:p w:rsidR="00D82DCC" w:rsidRPr="00A17684" w:rsidRDefault="00A17684" w:rsidP="00B24A83">
      <w:pPr>
        <w:jc w:val="center"/>
        <w:rPr>
          <w:b/>
          <w:sz w:val="28"/>
          <w:szCs w:val="28"/>
        </w:rPr>
      </w:pPr>
      <w:r w:rsidRPr="00A17684">
        <w:rPr>
          <w:b/>
          <w:sz w:val="28"/>
          <w:szCs w:val="28"/>
        </w:rPr>
        <w:t>УПРАВЛЕНИЯ ОБРАЗОВАНИЯ АДМИНИСТРАЦИИ ГОРОДА ОРЕНБУРГА</w:t>
      </w:r>
    </w:p>
    <w:p w:rsidR="00D82DCC" w:rsidRPr="00A17684" w:rsidRDefault="00D82DCC" w:rsidP="00B24A83">
      <w:pPr>
        <w:jc w:val="both"/>
        <w:rPr>
          <w:b/>
          <w:sz w:val="28"/>
          <w:szCs w:val="28"/>
        </w:rPr>
      </w:pPr>
    </w:p>
    <w:p w:rsidR="00773E2D" w:rsidRDefault="00773E2D" w:rsidP="00DE262D">
      <w:pPr>
        <w:pStyle w:val="ab"/>
        <w:numPr>
          <w:ilvl w:val="0"/>
          <w:numId w:val="11"/>
        </w:numPr>
        <w:shd w:val="clear" w:color="auto" w:fill="FFFFFF"/>
        <w:spacing w:before="0" w:beforeAutospacing="0" w:after="0" w:afterAutospacing="0"/>
        <w:jc w:val="center"/>
        <w:rPr>
          <w:rStyle w:val="ac"/>
          <w:color w:val="000000"/>
          <w:sz w:val="28"/>
          <w:szCs w:val="28"/>
        </w:rPr>
      </w:pPr>
      <w:r w:rsidRPr="00B24A83">
        <w:rPr>
          <w:rStyle w:val="ac"/>
          <w:color w:val="000000"/>
          <w:sz w:val="28"/>
          <w:szCs w:val="28"/>
        </w:rPr>
        <w:t>ВВЕДЕНИЕ</w:t>
      </w:r>
      <w:r w:rsidR="00523CE3">
        <w:rPr>
          <w:rStyle w:val="ac"/>
          <w:color w:val="000000"/>
          <w:sz w:val="28"/>
          <w:szCs w:val="28"/>
        </w:rPr>
        <w:t>.</w:t>
      </w:r>
    </w:p>
    <w:p w:rsidR="00773E2D" w:rsidRPr="00F529C5" w:rsidRDefault="00773E2D" w:rsidP="000120D9">
      <w:pPr>
        <w:pStyle w:val="1"/>
        <w:ind w:left="284" w:firstLine="709"/>
        <w:jc w:val="both"/>
        <w:rPr>
          <w:rFonts w:ascii="Times New Roman" w:hAnsi="Times New Roman" w:cs="Times New Roman"/>
          <w:b w:val="0"/>
          <w:color w:val="auto"/>
        </w:rPr>
      </w:pPr>
      <w:r w:rsidRPr="00D263FF">
        <w:rPr>
          <w:rFonts w:ascii="Times New Roman" w:hAnsi="Times New Roman" w:cs="Times New Roman"/>
          <w:b w:val="0"/>
          <w:color w:val="auto"/>
        </w:rPr>
        <w:t>Антикоррупционная политика управления образования администрации гор</w:t>
      </w:r>
      <w:r w:rsidR="00F529C5" w:rsidRPr="00D263FF">
        <w:rPr>
          <w:rFonts w:ascii="Times New Roman" w:hAnsi="Times New Roman" w:cs="Times New Roman"/>
          <w:b w:val="0"/>
          <w:color w:val="auto"/>
        </w:rPr>
        <w:t>ода Оренбурга (далее - Политика</w:t>
      </w:r>
      <w:r w:rsidRPr="00D263FF">
        <w:rPr>
          <w:rFonts w:ascii="Times New Roman" w:hAnsi="Times New Roman" w:cs="Times New Roman"/>
          <w:b w:val="0"/>
          <w:color w:val="auto"/>
        </w:rPr>
        <w:t>) разработана принимая во внимание положения Фе</w:t>
      </w:r>
      <w:r w:rsidR="00DE262D" w:rsidRPr="00D263FF">
        <w:rPr>
          <w:rFonts w:ascii="Times New Roman" w:hAnsi="Times New Roman" w:cs="Times New Roman"/>
          <w:b w:val="0"/>
          <w:color w:val="auto"/>
        </w:rPr>
        <w:t>дера</w:t>
      </w:r>
      <w:r w:rsidR="00B40338" w:rsidRPr="00D263FF">
        <w:rPr>
          <w:rFonts w:ascii="Times New Roman" w:hAnsi="Times New Roman" w:cs="Times New Roman"/>
          <w:b w:val="0"/>
          <w:color w:val="auto"/>
        </w:rPr>
        <w:t xml:space="preserve">льного закона от </w:t>
      </w:r>
      <w:smartTag w:uri="urn:schemas-microsoft-com:office:smarttags" w:element="date">
        <w:smartTagPr>
          <w:attr w:name="Year" w:val="2008"/>
          <w:attr w:name="Day" w:val="25"/>
          <w:attr w:name="Month" w:val="12"/>
          <w:attr w:name="ls" w:val="trans"/>
        </w:smartTagPr>
        <w:r w:rsidR="00B40338" w:rsidRPr="00D263FF">
          <w:rPr>
            <w:rFonts w:ascii="Times New Roman" w:hAnsi="Times New Roman" w:cs="Times New Roman"/>
            <w:b w:val="0"/>
            <w:color w:val="auto"/>
          </w:rPr>
          <w:t>25.12.</w:t>
        </w:r>
        <w:r w:rsidR="00DE262D" w:rsidRPr="00D263FF">
          <w:rPr>
            <w:rFonts w:ascii="Times New Roman" w:hAnsi="Times New Roman" w:cs="Times New Roman"/>
            <w:b w:val="0"/>
            <w:color w:val="auto"/>
          </w:rPr>
          <w:t>2008</w:t>
        </w:r>
      </w:smartTag>
      <w:r w:rsidR="00DE262D" w:rsidRPr="00D263FF">
        <w:rPr>
          <w:rFonts w:ascii="Times New Roman" w:hAnsi="Times New Roman" w:cs="Times New Roman"/>
          <w:b w:val="0"/>
          <w:color w:val="auto"/>
        </w:rPr>
        <w:t> </w:t>
      </w:r>
      <w:r w:rsidRPr="00D263FF">
        <w:rPr>
          <w:rFonts w:ascii="Times New Roman" w:hAnsi="Times New Roman" w:cs="Times New Roman"/>
          <w:b w:val="0"/>
          <w:color w:val="auto"/>
        </w:rPr>
        <w:t>№ 273-ФЗ «О противодействии коррупции»</w:t>
      </w:r>
      <w:r w:rsidR="006B7F57" w:rsidRPr="00D263FF">
        <w:rPr>
          <w:rFonts w:ascii="Times New Roman" w:hAnsi="Times New Roman" w:cs="Times New Roman"/>
          <w:b w:val="0"/>
          <w:color w:val="auto"/>
        </w:rPr>
        <w:t xml:space="preserve"> (далее – ФЗ от </w:t>
      </w:r>
      <w:smartTag w:uri="urn:schemas-microsoft-com:office:smarttags" w:element="date">
        <w:smartTagPr>
          <w:attr w:name="Year" w:val="2008"/>
          <w:attr w:name="Day" w:val="25"/>
          <w:attr w:name="Month" w:val="12"/>
          <w:attr w:name="ls" w:val="trans"/>
        </w:smartTagPr>
        <w:r w:rsidR="006B7F57" w:rsidRPr="00D263FF">
          <w:rPr>
            <w:rFonts w:ascii="Times New Roman" w:hAnsi="Times New Roman" w:cs="Times New Roman"/>
            <w:b w:val="0"/>
            <w:color w:val="auto"/>
          </w:rPr>
          <w:t>25.12.2008</w:t>
        </w:r>
      </w:smartTag>
      <w:r w:rsidR="006B7F57" w:rsidRPr="00D263FF">
        <w:rPr>
          <w:rFonts w:ascii="Times New Roman" w:hAnsi="Times New Roman" w:cs="Times New Roman"/>
          <w:b w:val="0"/>
          <w:color w:val="auto"/>
        </w:rPr>
        <w:t> № 273-ФЗ</w:t>
      </w:r>
      <w:r w:rsidR="00AA53C6" w:rsidRPr="00D263FF">
        <w:rPr>
          <w:rFonts w:ascii="Times New Roman" w:hAnsi="Times New Roman" w:cs="Times New Roman"/>
          <w:b w:val="0"/>
          <w:color w:val="auto"/>
        </w:rPr>
        <w:t>)</w:t>
      </w:r>
      <w:r w:rsidRPr="00D263FF">
        <w:rPr>
          <w:rFonts w:ascii="Times New Roman" w:hAnsi="Times New Roman" w:cs="Times New Roman"/>
          <w:b w:val="0"/>
          <w:color w:val="auto"/>
        </w:rPr>
        <w:t xml:space="preserve">, Указа Президента РФ от </w:t>
      </w:r>
      <w:smartTag w:uri="urn:schemas-microsoft-com:office:smarttags" w:element="date">
        <w:smartTagPr>
          <w:attr w:name="Year" w:val="2015"/>
          <w:attr w:name="Day" w:val="15"/>
          <w:attr w:name="Month" w:val="07"/>
          <w:attr w:name="ls" w:val="trans"/>
        </w:smartTagPr>
        <w:r w:rsidRPr="00D263FF">
          <w:rPr>
            <w:rFonts w:ascii="Times New Roman" w:hAnsi="Times New Roman" w:cs="Times New Roman"/>
            <w:b w:val="0"/>
            <w:color w:val="auto"/>
          </w:rPr>
          <w:t>15.07.2015</w:t>
        </w:r>
      </w:smartTag>
      <w:r w:rsidRPr="00D263FF">
        <w:rPr>
          <w:rFonts w:ascii="Times New Roman" w:hAnsi="Times New Roman" w:cs="Times New Roman"/>
          <w:b w:val="0"/>
          <w:color w:val="auto"/>
        </w:rPr>
        <w:t xml:space="preserve"> № 364 «О мерах по совершенствованию организации деятельности  в области противодействия коррупции»</w:t>
      </w:r>
      <w:r w:rsidR="006B7F57" w:rsidRPr="00D263FF">
        <w:rPr>
          <w:rFonts w:ascii="Times New Roman" w:hAnsi="Times New Roman" w:cs="Times New Roman"/>
          <w:b w:val="0"/>
          <w:color w:val="auto"/>
        </w:rPr>
        <w:t>,</w:t>
      </w:r>
      <w:r w:rsidR="00AA53C6" w:rsidRPr="00D263FF">
        <w:rPr>
          <w:rFonts w:ascii="Times New Roman" w:hAnsi="Times New Roman" w:cs="Times New Roman"/>
          <w:b w:val="0"/>
          <w:color w:val="auto"/>
        </w:rPr>
        <w:t xml:space="preserve"> положения Уголовного кодекса Российской Федерации (далее УК РФ),</w:t>
      </w:r>
      <w:r w:rsidR="00F529C5" w:rsidRPr="00D263FF">
        <w:rPr>
          <w:rFonts w:ascii="Times New Roman" w:hAnsi="Times New Roman" w:cs="Times New Roman"/>
          <w:b w:val="0"/>
          <w:color w:val="auto"/>
        </w:rPr>
        <w:t xml:space="preserve"> </w:t>
      </w:r>
      <w:r w:rsidR="002C3753" w:rsidRPr="00D263FF">
        <w:rPr>
          <w:rFonts w:ascii="Times New Roman" w:hAnsi="Times New Roman" w:cs="Times New Roman"/>
          <w:b w:val="0"/>
          <w:color w:val="auto"/>
        </w:rPr>
        <w:t xml:space="preserve">Кодекса Российской Федерации об административных правонарушениях (далее - КоАП РФ), </w:t>
      </w:r>
      <w:r w:rsidR="00F529C5" w:rsidRPr="00D263FF">
        <w:rPr>
          <w:rFonts w:ascii="Times New Roman" w:hAnsi="Times New Roman" w:cs="Times New Roman"/>
          <w:b w:val="0"/>
          <w:color w:val="auto"/>
        </w:rPr>
        <w:t>Постановлени</w:t>
      </w:r>
      <w:r w:rsidR="00D263FF" w:rsidRPr="00D263FF">
        <w:rPr>
          <w:rFonts w:ascii="Times New Roman" w:hAnsi="Times New Roman" w:cs="Times New Roman"/>
          <w:b w:val="0"/>
          <w:color w:val="auto"/>
        </w:rPr>
        <w:t>я</w:t>
      </w:r>
      <w:r w:rsidR="00F529C5" w:rsidRPr="00D263FF">
        <w:rPr>
          <w:rFonts w:ascii="Times New Roman" w:hAnsi="Times New Roman" w:cs="Times New Roman"/>
          <w:b w:val="0"/>
          <w:color w:val="auto"/>
        </w:rPr>
        <w:t xml:space="preserve"> Пленума Верховного Суда РФ от </w:t>
      </w:r>
      <w:smartTag w:uri="urn:schemas-microsoft-com:office:smarttags" w:element="date">
        <w:smartTagPr>
          <w:attr w:name="Year" w:val="2009"/>
          <w:attr w:name="Day" w:val="16"/>
          <w:attr w:name="Month" w:val="10"/>
          <w:attr w:name="ls" w:val="trans"/>
        </w:smartTagPr>
        <w:r w:rsidR="00F529C5" w:rsidRPr="00D263FF">
          <w:rPr>
            <w:rFonts w:ascii="Times New Roman" w:hAnsi="Times New Roman" w:cs="Times New Roman"/>
            <w:b w:val="0"/>
            <w:color w:val="auto"/>
          </w:rPr>
          <w:t>16.10.2009</w:t>
        </w:r>
      </w:smartTag>
      <w:r w:rsidR="00D263FF">
        <w:rPr>
          <w:rFonts w:ascii="Times New Roman" w:hAnsi="Times New Roman" w:cs="Times New Roman"/>
          <w:b w:val="0"/>
          <w:color w:val="auto"/>
        </w:rPr>
        <w:t xml:space="preserve"> № 19</w:t>
      </w:r>
      <w:r w:rsidR="00D263FF" w:rsidRPr="00D263FF">
        <w:rPr>
          <w:rFonts w:ascii="Times New Roman" w:hAnsi="Times New Roman" w:cs="Times New Roman"/>
          <w:b w:val="0"/>
          <w:color w:val="auto"/>
        </w:rPr>
        <w:t xml:space="preserve"> </w:t>
      </w:r>
      <w:r w:rsidR="00F529C5" w:rsidRPr="00D263FF">
        <w:rPr>
          <w:rFonts w:ascii="Times New Roman" w:hAnsi="Times New Roman" w:cs="Times New Roman"/>
          <w:b w:val="0"/>
          <w:color w:val="auto"/>
        </w:rPr>
        <w:t>«О судебной практике по делам о злоупотреблении должностными полномочиями и о пре</w:t>
      </w:r>
      <w:r w:rsidR="00D263FF">
        <w:rPr>
          <w:rFonts w:ascii="Times New Roman" w:hAnsi="Times New Roman" w:cs="Times New Roman"/>
          <w:b w:val="0"/>
          <w:color w:val="auto"/>
        </w:rPr>
        <w:t>вышении должностных полномочий»,</w:t>
      </w:r>
      <w:r w:rsidR="00D263FF" w:rsidRPr="00D263FF">
        <w:rPr>
          <w:rFonts w:ascii="Times New Roman" w:hAnsi="Times New Roman" w:cs="Times New Roman"/>
          <w:b w:val="0"/>
          <w:color w:val="auto"/>
        </w:rPr>
        <w:t xml:space="preserve"> Постановление Плену</w:t>
      </w:r>
      <w:r w:rsidR="00D263FF">
        <w:rPr>
          <w:rFonts w:ascii="Times New Roman" w:hAnsi="Times New Roman" w:cs="Times New Roman"/>
          <w:b w:val="0"/>
          <w:color w:val="auto"/>
        </w:rPr>
        <w:t>ма Верховного С</w:t>
      </w:r>
      <w:r w:rsidR="000120D9">
        <w:rPr>
          <w:rFonts w:ascii="Times New Roman" w:hAnsi="Times New Roman" w:cs="Times New Roman"/>
          <w:b w:val="0"/>
          <w:color w:val="auto"/>
        </w:rPr>
        <w:t>уда РФ от </w:t>
      </w:r>
      <w:smartTag w:uri="urn:schemas-microsoft-com:office:smarttags" w:element="date">
        <w:smartTagPr>
          <w:attr w:name="Year" w:val="2013"/>
          <w:attr w:name="Day" w:val="09"/>
          <w:attr w:name="Month" w:val="07"/>
          <w:attr w:name="ls" w:val="trans"/>
        </w:smartTagPr>
        <w:r w:rsidR="000120D9">
          <w:rPr>
            <w:rFonts w:ascii="Times New Roman" w:hAnsi="Times New Roman" w:cs="Times New Roman"/>
            <w:b w:val="0"/>
            <w:color w:val="auto"/>
          </w:rPr>
          <w:t>09.</w:t>
        </w:r>
        <w:r w:rsidR="00D263FF">
          <w:rPr>
            <w:rFonts w:ascii="Times New Roman" w:hAnsi="Times New Roman" w:cs="Times New Roman"/>
            <w:b w:val="0"/>
            <w:color w:val="auto"/>
          </w:rPr>
          <w:t>07.</w:t>
        </w:r>
        <w:r w:rsidR="000120D9">
          <w:rPr>
            <w:rFonts w:ascii="Times New Roman" w:hAnsi="Times New Roman" w:cs="Times New Roman"/>
            <w:b w:val="0"/>
            <w:color w:val="auto"/>
          </w:rPr>
          <w:t>2013</w:t>
        </w:r>
      </w:smartTag>
      <w:r w:rsidR="000120D9">
        <w:rPr>
          <w:rFonts w:ascii="Times New Roman" w:hAnsi="Times New Roman" w:cs="Times New Roman"/>
          <w:b w:val="0"/>
          <w:color w:val="auto"/>
        </w:rPr>
        <w:t> № 24 «</w:t>
      </w:r>
      <w:r w:rsidR="00D263FF" w:rsidRPr="00D263FF">
        <w:rPr>
          <w:rFonts w:ascii="Times New Roman" w:hAnsi="Times New Roman" w:cs="Times New Roman"/>
          <w:b w:val="0"/>
          <w:color w:val="auto"/>
        </w:rPr>
        <w:t>О судебной практике по делам о взяточничестве и об и</w:t>
      </w:r>
      <w:r w:rsidR="000120D9">
        <w:rPr>
          <w:rFonts w:ascii="Times New Roman" w:hAnsi="Times New Roman" w:cs="Times New Roman"/>
          <w:b w:val="0"/>
          <w:color w:val="auto"/>
        </w:rPr>
        <w:t>ных коррупционных преступлениях»</w:t>
      </w:r>
      <w:r w:rsidR="009C364D">
        <w:rPr>
          <w:rFonts w:ascii="Times New Roman" w:hAnsi="Times New Roman" w:cs="Times New Roman"/>
          <w:b w:val="0"/>
          <w:color w:val="auto"/>
        </w:rPr>
        <w:t xml:space="preserve"> и иного действующего законодательства согласно приложению.</w:t>
      </w:r>
    </w:p>
    <w:p w:rsidR="00773E2D" w:rsidRPr="00F529C5" w:rsidRDefault="00773E2D" w:rsidP="000C4AAA">
      <w:pPr>
        <w:pStyle w:val="ab"/>
        <w:shd w:val="clear" w:color="auto" w:fill="FFFFFF"/>
        <w:spacing w:before="0" w:beforeAutospacing="0" w:after="0" w:afterAutospacing="0"/>
        <w:ind w:left="426" w:firstLine="850"/>
        <w:jc w:val="both"/>
        <w:rPr>
          <w:rStyle w:val="ac"/>
          <w:b w:val="0"/>
          <w:sz w:val="28"/>
          <w:szCs w:val="28"/>
        </w:rPr>
      </w:pPr>
    </w:p>
    <w:p w:rsidR="00773E2D" w:rsidRDefault="00773E2D" w:rsidP="000C4AAA">
      <w:pPr>
        <w:pStyle w:val="ab"/>
        <w:numPr>
          <w:ilvl w:val="0"/>
          <w:numId w:val="11"/>
        </w:numPr>
        <w:shd w:val="clear" w:color="auto" w:fill="FFFFFF"/>
        <w:spacing w:before="0" w:beforeAutospacing="0" w:after="0" w:afterAutospacing="0"/>
        <w:ind w:left="426" w:firstLine="850"/>
        <w:jc w:val="center"/>
        <w:rPr>
          <w:rStyle w:val="ac"/>
          <w:color w:val="000000"/>
          <w:sz w:val="28"/>
          <w:szCs w:val="28"/>
        </w:rPr>
      </w:pPr>
      <w:r w:rsidRPr="00B24A83">
        <w:rPr>
          <w:rStyle w:val="ac"/>
          <w:color w:val="000000"/>
          <w:sz w:val="28"/>
          <w:szCs w:val="28"/>
        </w:rPr>
        <w:t>ТЕРМИНЫ И ОПРЕДЕЛЕНИЯ</w:t>
      </w:r>
      <w:r w:rsidR="00523CE3">
        <w:rPr>
          <w:rStyle w:val="ac"/>
          <w:color w:val="000000"/>
          <w:sz w:val="28"/>
          <w:szCs w:val="28"/>
        </w:rPr>
        <w:t>.</w:t>
      </w:r>
    </w:p>
    <w:p w:rsidR="00773E2D" w:rsidRPr="00B24A83" w:rsidRDefault="00773E2D" w:rsidP="000120D9">
      <w:pPr>
        <w:pStyle w:val="ab"/>
        <w:shd w:val="clear" w:color="auto" w:fill="FFFFFF"/>
        <w:spacing w:before="0" w:beforeAutospacing="0" w:after="0" w:afterAutospacing="0"/>
        <w:jc w:val="both"/>
        <w:rPr>
          <w:color w:val="000000"/>
          <w:sz w:val="28"/>
          <w:szCs w:val="28"/>
        </w:rPr>
      </w:pPr>
    </w:p>
    <w:p w:rsidR="00A17684" w:rsidRPr="00B24A83" w:rsidRDefault="00A17684" w:rsidP="00D263FF">
      <w:pPr>
        <w:ind w:left="284" w:firstLine="709"/>
        <w:jc w:val="both"/>
        <w:textAlignment w:val="baseline"/>
        <w:rPr>
          <w:color w:val="000000" w:themeColor="text1"/>
          <w:sz w:val="28"/>
          <w:szCs w:val="28"/>
        </w:rPr>
      </w:pPr>
      <w:r w:rsidRPr="00B24A83">
        <w:rPr>
          <w:b/>
          <w:bCs/>
          <w:color w:val="000000" w:themeColor="text1"/>
          <w:sz w:val="28"/>
          <w:szCs w:val="28"/>
          <w:bdr w:val="none" w:sz="0" w:space="0" w:color="auto" w:frame="1"/>
        </w:rPr>
        <w:t>Антикоррупционная политика</w:t>
      </w:r>
      <w:r w:rsidRPr="00B24A83">
        <w:rPr>
          <w:rStyle w:val="apple-converted-space"/>
          <w:color w:val="000000" w:themeColor="text1"/>
          <w:sz w:val="28"/>
          <w:szCs w:val="28"/>
          <w:bdr w:val="none" w:sz="0" w:space="0" w:color="auto" w:frame="1"/>
        </w:rPr>
        <w:t> </w:t>
      </w:r>
      <w:r w:rsidRPr="00B24A83">
        <w:rPr>
          <w:color w:val="000000" w:themeColor="text1"/>
          <w:sz w:val="28"/>
          <w:szCs w:val="28"/>
          <w:bdr w:val="none" w:sz="0" w:space="0" w:color="auto" w:frame="1"/>
        </w:rPr>
        <w:t>– деятельность</w:t>
      </w:r>
      <w:r>
        <w:rPr>
          <w:color w:val="000000" w:themeColor="text1"/>
          <w:sz w:val="28"/>
          <w:szCs w:val="28"/>
          <w:bdr w:val="none" w:sz="0" w:space="0" w:color="auto" w:frame="1"/>
        </w:rPr>
        <w:t xml:space="preserve"> управления образования</w:t>
      </w:r>
      <w:r w:rsidRPr="00B24A83">
        <w:rPr>
          <w:color w:val="000000" w:themeColor="text1"/>
          <w:sz w:val="28"/>
          <w:szCs w:val="28"/>
          <w:bdr w:val="none" w:sz="0" w:space="0" w:color="auto" w:frame="1"/>
        </w:rPr>
        <w:t xml:space="preserve">, </w:t>
      </w:r>
      <w:r w:rsidR="00BB5641">
        <w:rPr>
          <w:color w:val="000000" w:themeColor="text1"/>
          <w:sz w:val="28"/>
          <w:szCs w:val="28"/>
          <w:bdr w:val="none" w:sz="0" w:space="0" w:color="auto" w:frame="1"/>
        </w:rPr>
        <w:t xml:space="preserve">администрации города Оренбурга (далее – управление образования) </w:t>
      </w:r>
      <w:r w:rsidRPr="00B24A83">
        <w:rPr>
          <w:color w:val="000000" w:themeColor="text1"/>
          <w:sz w:val="28"/>
          <w:szCs w:val="28"/>
          <w:bdr w:val="none" w:sz="0" w:space="0" w:color="auto" w:frame="1"/>
        </w:rPr>
        <w:t>направленная на создание эффективной системы противодействия коррупции;</w:t>
      </w:r>
      <w:r w:rsidRPr="00B24A83">
        <w:rPr>
          <w:color w:val="000000" w:themeColor="text1"/>
          <w:sz w:val="28"/>
          <w:szCs w:val="28"/>
          <w:bdr w:val="none" w:sz="0" w:space="0" w:color="auto" w:frame="1"/>
          <w:lang w:val="en-US"/>
        </w:rPr>
        <w:t>  </w:t>
      </w:r>
    </w:p>
    <w:p w:rsidR="00A17684" w:rsidRPr="00A17684" w:rsidRDefault="00A17684" w:rsidP="00D263FF">
      <w:pPr>
        <w:pStyle w:val="ab"/>
        <w:shd w:val="clear" w:color="auto" w:fill="FFFFFF"/>
        <w:spacing w:before="0" w:beforeAutospacing="0" w:after="0" w:afterAutospacing="0"/>
        <w:ind w:left="284" w:firstLine="709"/>
        <w:jc w:val="both"/>
        <w:rPr>
          <w:color w:val="000000"/>
          <w:sz w:val="28"/>
          <w:szCs w:val="28"/>
        </w:rPr>
      </w:pPr>
      <w:r w:rsidRPr="00B24A83">
        <w:rPr>
          <w:rStyle w:val="ac"/>
          <w:color w:val="000000"/>
          <w:sz w:val="28"/>
          <w:szCs w:val="28"/>
        </w:rPr>
        <w:t>Дача взятки</w:t>
      </w:r>
      <w:r w:rsidRPr="00B24A83">
        <w:rPr>
          <w:rStyle w:val="apple-converted-space"/>
          <w:color w:val="000000"/>
          <w:sz w:val="28"/>
          <w:szCs w:val="28"/>
        </w:rPr>
        <w:t> </w:t>
      </w:r>
      <w:r w:rsidRPr="00B24A83">
        <w:rPr>
          <w:color w:val="000000"/>
          <w:sz w:val="28"/>
          <w:szCs w:val="28"/>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(статья 290 </w:t>
      </w:r>
      <w:r>
        <w:rPr>
          <w:color w:val="000000"/>
          <w:sz w:val="28"/>
          <w:szCs w:val="28"/>
        </w:rPr>
        <w:t>УК РФ</w:t>
      </w:r>
      <w:r w:rsidRPr="00B24A83">
        <w:rPr>
          <w:color w:val="000000"/>
          <w:sz w:val="28"/>
          <w:szCs w:val="28"/>
        </w:rPr>
        <w:t>);</w:t>
      </w:r>
    </w:p>
    <w:p w:rsidR="00773E2D" w:rsidRPr="006B7F57" w:rsidRDefault="00773E2D" w:rsidP="00D263FF">
      <w:pPr>
        <w:ind w:left="284" w:firstLine="709"/>
        <w:jc w:val="both"/>
        <w:rPr>
          <w:rFonts w:eastAsiaTheme="minorHAnsi"/>
          <w:sz w:val="28"/>
          <w:szCs w:val="28"/>
          <w:lang w:eastAsia="en-US"/>
        </w:rPr>
      </w:pPr>
      <w:r w:rsidRPr="006B7F57">
        <w:rPr>
          <w:b/>
          <w:bCs/>
          <w:color w:val="000000" w:themeColor="text1"/>
          <w:sz w:val="28"/>
          <w:szCs w:val="28"/>
          <w:bdr w:val="none" w:sz="0" w:space="0" w:color="auto" w:frame="1"/>
        </w:rPr>
        <w:t>Коррупция</w:t>
      </w:r>
      <w:r w:rsidRPr="006B7F57">
        <w:rPr>
          <w:rStyle w:val="apple-converted-space"/>
          <w:color w:val="000000" w:themeColor="text1"/>
          <w:sz w:val="28"/>
          <w:szCs w:val="28"/>
          <w:bdr w:val="none" w:sz="0" w:space="0" w:color="auto" w:frame="1"/>
        </w:rPr>
        <w:t> </w:t>
      </w:r>
      <w:r w:rsidRPr="006B7F57">
        <w:rPr>
          <w:color w:val="000000" w:themeColor="text1"/>
          <w:sz w:val="28"/>
          <w:szCs w:val="28"/>
          <w:bdr w:val="none" w:sz="0" w:space="0" w:color="auto" w:frame="1"/>
        </w:rPr>
        <w:t xml:space="preserve">- </w:t>
      </w:r>
      <w:r w:rsidR="006B7F57" w:rsidRPr="006B7F57">
        <w:rPr>
          <w:rFonts w:eastAsiaTheme="minorHAnsi"/>
          <w:sz w:val="28"/>
          <w:szCs w:val="28"/>
          <w:lang w:eastAsia="en-US"/>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000120D9">
        <w:rPr>
          <w:rFonts w:eastAsiaTheme="minorHAnsi"/>
          <w:sz w:val="28"/>
          <w:szCs w:val="28"/>
          <w:lang w:eastAsia="en-US"/>
        </w:rPr>
        <w:t xml:space="preserve">                           </w:t>
      </w:r>
      <w:r w:rsidR="006B7F57" w:rsidRPr="00A17684">
        <w:rPr>
          <w:rFonts w:eastAsiaTheme="minorHAnsi"/>
          <w:sz w:val="28"/>
          <w:szCs w:val="28"/>
          <w:lang w:eastAsia="en-US"/>
        </w:rPr>
        <w:t>(</w:t>
      </w:r>
      <w:hyperlink r:id="rId10" w:history="1">
        <w:r w:rsidR="000120D9" w:rsidRPr="000120D9">
          <w:rPr>
            <w:rFonts w:eastAsiaTheme="minorHAnsi"/>
            <w:sz w:val="28"/>
            <w:szCs w:val="28"/>
            <w:lang w:eastAsia="en-US"/>
          </w:rPr>
          <w:t>п. 1 ст.</w:t>
        </w:r>
        <w:r w:rsidR="006B7F57" w:rsidRPr="000120D9">
          <w:rPr>
            <w:rFonts w:eastAsiaTheme="minorHAnsi"/>
            <w:sz w:val="28"/>
            <w:szCs w:val="28"/>
            <w:lang w:eastAsia="en-US"/>
          </w:rPr>
          <w:t>1</w:t>
        </w:r>
      </w:hyperlink>
      <w:r w:rsidR="006B7F57" w:rsidRPr="000120D9">
        <w:rPr>
          <w:rFonts w:eastAsiaTheme="minorHAnsi"/>
          <w:sz w:val="28"/>
          <w:szCs w:val="28"/>
          <w:lang w:eastAsia="en-US"/>
        </w:rPr>
        <w:t xml:space="preserve"> </w:t>
      </w:r>
      <w:r w:rsidR="006B7F57" w:rsidRPr="000120D9">
        <w:rPr>
          <w:sz w:val="28"/>
          <w:szCs w:val="28"/>
        </w:rPr>
        <w:t xml:space="preserve">ФЗ от </w:t>
      </w:r>
      <w:smartTag w:uri="urn:schemas-microsoft-com:office:smarttags" w:element="date">
        <w:smartTagPr>
          <w:attr w:name="Year" w:val="2008"/>
          <w:attr w:name="Day" w:val="25"/>
          <w:attr w:name="Month" w:val="12"/>
          <w:attr w:name="ls" w:val="trans"/>
        </w:smartTagPr>
        <w:r w:rsidR="006B7F57" w:rsidRPr="000120D9">
          <w:rPr>
            <w:sz w:val="28"/>
            <w:szCs w:val="28"/>
          </w:rPr>
          <w:t>25</w:t>
        </w:r>
        <w:r w:rsidR="006B7F57" w:rsidRPr="00F529C5">
          <w:rPr>
            <w:sz w:val="28"/>
            <w:szCs w:val="28"/>
          </w:rPr>
          <w:t>.12.2008</w:t>
        </w:r>
      </w:smartTag>
      <w:r w:rsidR="006B7F57" w:rsidRPr="00F529C5">
        <w:rPr>
          <w:sz w:val="28"/>
          <w:szCs w:val="28"/>
        </w:rPr>
        <w:t> № 273-ФЗ</w:t>
      </w:r>
      <w:r w:rsidR="006B7F57" w:rsidRPr="006B7F57">
        <w:rPr>
          <w:rFonts w:eastAsiaTheme="minorHAnsi"/>
          <w:sz w:val="28"/>
          <w:szCs w:val="28"/>
          <w:lang w:eastAsia="en-US"/>
        </w:rPr>
        <w:t>)</w:t>
      </w:r>
      <w:r w:rsidRPr="006B7F57">
        <w:rPr>
          <w:color w:val="000000" w:themeColor="text1"/>
          <w:sz w:val="28"/>
          <w:szCs w:val="28"/>
          <w:bdr w:val="none" w:sz="0" w:space="0" w:color="auto" w:frame="1"/>
        </w:rPr>
        <w:t>;</w:t>
      </w:r>
      <w:r w:rsidRPr="006B7F57">
        <w:rPr>
          <w:color w:val="000000" w:themeColor="text1"/>
          <w:sz w:val="28"/>
          <w:szCs w:val="28"/>
          <w:bdr w:val="none" w:sz="0" w:space="0" w:color="auto" w:frame="1"/>
          <w:lang w:val="en-US"/>
        </w:rPr>
        <w:t>  </w:t>
      </w:r>
    </w:p>
    <w:p w:rsidR="00773E2D" w:rsidRPr="00B24A83" w:rsidRDefault="00773E2D" w:rsidP="00D263FF">
      <w:pPr>
        <w:ind w:left="284" w:firstLine="709"/>
        <w:jc w:val="both"/>
        <w:textAlignment w:val="baseline"/>
        <w:rPr>
          <w:color w:val="000000" w:themeColor="text1"/>
          <w:sz w:val="28"/>
          <w:szCs w:val="28"/>
        </w:rPr>
      </w:pPr>
      <w:r w:rsidRPr="00B24A83">
        <w:rPr>
          <w:b/>
          <w:bCs/>
          <w:color w:val="000000" w:themeColor="text1"/>
          <w:sz w:val="28"/>
          <w:szCs w:val="28"/>
          <w:bdr w:val="none" w:sz="0" w:space="0" w:color="auto" w:frame="1"/>
        </w:rPr>
        <w:t>Коррупционное правонарушение</w:t>
      </w:r>
      <w:r w:rsidRPr="00B24A83">
        <w:rPr>
          <w:rStyle w:val="apple-converted-space"/>
          <w:color w:val="000000" w:themeColor="text1"/>
          <w:sz w:val="28"/>
          <w:szCs w:val="28"/>
          <w:bdr w:val="none" w:sz="0" w:space="0" w:color="auto" w:frame="1"/>
        </w:rPr>
        <w:t> </w:t>
      </w:r>
      <w:r w:rsidRPr="00B24A83">
        <w:rPr>
          <w:color w:val="000000" w:themeColor="text1"/>
          <w:sz w:val="28"/>
          <w:szCs w:val="28"/>
          <w:bdr w:val="none" w:sz="0" w:space="0" w:color="auto" w:frame="1"/>
        </w:rPr>
        <w:t>-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r w:rsidRPr="00B24A83">
        <w:rPr>
          <w:color w:val="000000" w:themeColor="text1"/>
          <w:sz w:val="28"/>
          <w:szCs w:val="28"/>
          <w:bdr w:val="none" w:sz="0" w:space="0" w:color="auto" w:frame="1"/>
          <w:lang w:val="en-US"/>
        </w:rPr>
        <w:t>  </w:t>
      </w:r>
    </w:p>
    <w:p w:rsidR="00773E2D" w:rsidRPr="00B24A83" w:rsidRDefault="00773E2D" w:rsidP="00D263FF">
      <w:pPr>
        <w:ind w:left="284" w:firstLine="709"/>
        <w:jc w:val="both"/>
        <w:textAlignment w:val="baseline"/>
        <w:rPr>
          <w:color w:val="000000" w:themeColor="text1"/>
          <w:sz w:val="28"/>
          <w:szCs w:val="28"/>
        </w:rPr>
      </w:pPr>
      <w:r w:rsidRPr="00B24A83">
        <w:rPr>
          <w:b/>
          <w:bCs/>
          <w:color w:val="000000" w:themeColor="text1"/>
          <w:sz w:val="28"/>
          <w:szCs w:val="28"/>
          <w:bdr w:val="none" w:sz="0" w:space="0" w:color="auto" w:frame="1"/>
        </w:rPr>
        <w:t>Коррупциогенный фактор</w:t>
      </w:r>
      <w:r w:rsidRPr="00B24A83">
        <w:rPr>
          <w:rStyle w:val="apple-converted-space"/>
          <w:color w:val="000000" w:themeColor="text1"/>
          <w:sz w:val="28"/>
          <w:szCs w:val="28"/>
          <w:bdr w:val="none" w:sz="0" w:space="0" w:color="auto" w:frame="1"/>
        </w:rPr>
        <w:t> </w:t>
      </w:r>
      <w:r w:rsidRPr="00B24A83">
        <w:rPr>
          <w:color w:val="000000" w:themeColor="text1"/>
          <w:sz w:val="28"/>
          <w:szCs w:val="28"/>
          <w:bdr w:val="none" w:sz="0" w:space="0" w:color="auto" w:frame="1"/>
        </w:rPr>
        <w:t>- явление или совокупность явлений, порождающих  коррупционные правонарушения или способствующие их распространению;</w:t>
      </w:r>
      <w:r w:rsidRPr="00B24A83">
        <w:rPr>
          <w:color w:val="000000" w:themeColor="text1"/>
          <w:sz w:val="28"/>
          <w:szCs w:val="28"/>
          <w:bdr w:val="none" w:sz="0" w:space="0" w:color="auto" w:frame="1"/>
          <w:lang w:val="en-US"/>
        </w:rPr>
        <w:t>  </w:t>
      </w:r>
    </w:p>
    <w:p w:rsidR="00773E2D" w:rsidRDefault="001B5381" w:rsidP="00D263FF">
      <w:pPr>
        <w:pStyle w:val="ab"/>
        <w:shd w:val="clear" w:color="auto" w:fill="FFFFFF"/>
        <w:spacing w:before="0" w:beforeAutospacing="0" w:after="0" w:afterAutospacing="0"/>
        <w:ind w:left="284" w:firstLine="709"/>
        <w:jc w:val="both"/>
        <w:rPr>
          <w:color w:val="000000"/>
          <w:sz w:val="28"/>
          <w:szCs w:val="28"/>
        </w:rPr>
      </w:pPr>
      <w:r w:rsidRPr="00B24A83">
        <w:rPr>
          <w:rStyle w:val="ac"/>
          <w:color w:val="000000"/>
          <w:sz w:val="28"/>
          <w:szCs w:val="28"/>
        </w:rPr>
        <w:lastRenderedPageBreak/>
        <w:t>К</w:t>
      </w:r>
      <w:r w:rsidR="00773E2D" w:rsidRPr="00B24A83">
        <w:rPr>
          <w:rStyle w:val="ac"/>
          <w:color w:val="000000"/>
          <w:sz w:val="28"/>
          <w:szCs w:val="28"/>
        </w:rPr>
        <w:t>онфликт интересов</w:t>
      </w:r>
      <w:r w:rsidR="00773E2D" w:rsidRPr="00B24A83">
        <w:rPr>
          <w:rStyle w:val="apple-converted-space"/>
          <w:color w:val="000000"/>
          <w:sz w:val="28"/>
          <w:szCs w:val="28"/>
        </w:rPr>
        <w:t> </w:t>
      </w:r>
      <w:r w:rsidR="00773E2D" w:rsidRPr="00B24A83">
        <w:rPr>
          <w:color w:val="000000"/>
          <w:sz w:val="28"/>
          <w:szCs w:val="28"/>
        </w:rPr>
        <w:t xml:space="preserve">- ситуация, при которой личная заинтересованность (прямая или косвенная)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w:t>
      </w:r>
      <w:r w:rsidR="00835A70">
        <w:rPr>
          <w:color w:val="000000"/>
          <w:sz w:val="28"/>
          <w:szCs w:val="28"/>
        </w:rPr>
        <w:t>правами и законными интересами управлени</w:t>
      </w:r>
      <w:r w:rsidR="00773E2D" w:rsidRPr="00B24A83">
        <w:rPr>
          <w:color w:val="000000"/>
          <w:sz w:val="28"/>
          <w:szCs w:val="28"/>
        </w:rPr>
        <w:t>я</w:t>
      </w:r>
      <w:r w:rsidR="00835A70">
        <w:rPr>
          <w:color w:val="000000"/>
          <w:sz w:val="28"/>
          <w:szCs w:val="28"/>
        </w:rPr>
        <w:t xml:space="preserve"> образования</w:t>
      </w:r>
      <w:r w:rsidR="00773E2D" w:rsidRPr="00B24A83">
        <w:rPr>
          <w:color w:val="000000"/>
          <w:sz w:val="28"/>
          <w:szCs w:val="28"/>
        </w:rPr>
        <w:t>, способное привести к причинению вреда правам и законным интересам, имуществу и (или) деловой репутации</w:t>
      </w:r>
      <w:r w:rsidR="00835A70">
        <w:rPr>
          <w:color w:val="000000"/>
          <w:sz w:val="28"/>
          <w:szCs w:val="28"/>
        </w:rPr>
        <w:t xml:space="preserve"> управления образования</w:t>
      </w:r>
      <w:r w:rsidR="00773E2D" w:rsidRPr="00B24A83">
        <w:rPr>
          <w:color w:val="000000"/>
          <w:sz w:val="28"/>
          <w:szCs w:val="28"/>
        </w:rPr>
        <w:t>;</w:t>
      </w:r>
    </w:p>
    <w:p w:rsidR="00773E2D" w:rsidRDefault="001B5381" w:rsidP="00D263FF">
      <w:pPr>
        <w:pStyle w:val="ab"/>
        <w:shd w:val="clear" w:color="auto" w:fill="FFFFFF"/>
        <w:spacing w:before="0" w:beforeAutospacing="0" w:after="0" w:afterAutospacing="0"/>
        <w:ind w:left="284" w:firstLine="709"/>
        <w:jc w:val="both"/>
        <w:rPr>
          <w:color w:val="000000"/>
          <w:sz w:val="28"/>
          <w:szCs w:val="28"/>
        </w:rPr>
      </w:pPr>
      <w:r w:rsidRPr="00B24A83">
        <w:rPr>
          <w:rStyle w:val="ac"/>
          <w:color w:val="000000"/>
          <w:sz w:val="28"/>
          <w:szCs w:val="28"/>
        </w:rPr>
        <w:t>П</w:t>
      </w:r>
      <w:r w:rsidR="00773E2D" w:rsidRPr="00B24A83">
        <w:rPr>
          <w:rStyle w:val="ac"/>
          <w:color w:val="000000"/>
          <w:sz w:val="28"/>
          <w:szCs w:val="28"/>
        </w:rPr>
        <w:t>олучение взятки</w:t>
      </w:r>
      <w:r w:rsidR="00773E2D" w:rsidRPr="00B24A83">
        <w:rPr>
          <w:rStyle w:val="apple-converted-space"/>
          <w:color w:val="000000"/>
          <w:sz w:val="28"/>
          <w:szCs w:val="28"/>
        </w:rPr>
        <w:t> </w:t>
      </w:r>
      <w:r w:rsidR="00773E2D" w:rsidRPr="00B24A83">
        <w:rPr>
          <w:color w:val="000000"/>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w:t>
      </w:r>
      <w:r w:rsidR="00A17684">
        <w:rPr>
          <w:color w:val="000000"/>
          <w:sz w:val="28"/>
          <w:szCs w:val="28"/>
        </w:rPr>
        <w:t>УК РФ</w:t>
      </w:r>
      <w:r w:rsidR="00835A70">
        <w:rPr>
          <w:color w:val="000000"/>
          <w:sz w:val="28"/>
          <w:szCs w:val="28"/>
        </w:rPr>
        <w:t>);</w:t>
      </w:r>
    </w:p>
    <w:p w:rsidR="000120D9" w:rsidRPr="000120D9" w:rsidRDefault="000120D9" w:rsidP="000120D9">
      <w:pPr>
        <w:ind w:left="284" w:firstLine="709"/>
        <w:jc w:val="both"/>
        <w:textAlignment w:val="baseline"/>
        <w:rPr>
          <w:color w:val="5C5C5C"/>
          <w:sz w:val="28"/>
          <w:szCs w:val="28"/>
        </w:rPr>
      </w:pPr>
      <w:r w:rsidRPr="00B24A83">
        <w:rPr>
          <w:b/>
          <w:bCs/>
          <w:color w:val="000000" w:themeColor="text1"/>
          <w:sz w:val="28"/>
          <w:szCs w:val="28"/>
          <w:bdr w:val="none" w:sz="0" w:space="0" w:color="auto" w:frame="1"/>
        </w:rPr>
        <w:t>Предупреждение коррупции</w:t>
      </w:r>
      <w:r w:rsidRPr="00B24A83">
        <w:rPr>
          <w:rStyle w:val="apple-converted-space"/>
          <w:color w:val="000000" w:themeColor="text1"/>
          <w:sz w:val="28"/>
          <w:szCs w:val="28"/>
          <w:bdr w:val="none" w:sz="0" w:space="0" w:color="auto" w:frame="1"/>
        </w:rPr>
        <w:t> </w:t>
      </w:r>
      <w:r>
        <w:rPr>
          <w:color w:val="000000" w:themeColor="text1"/>
          <w:sz w:val="28"/>
          <w:szCs w:val="28"/>
          <w:bdr w:val="none" w:sz="0" w:space="0" w:color="auto" w:frame="1"/>
        </w:rPr>
        <w:t>–</w:t>
      </w:r>
      <w:r w:rsidRPr="00B24A83">
        <w:rPr>
          <w:color w:val="000000" w:themeColor="text1"/>
          <w:sz w:val="28"/>
          <w:szCs w:val="28"/>
          <w:bdr w:val="none" w:sz="0" w:space="0" w:color="auto" w:frame="1"/>
        </w:rPr>
        <w:t xml:space="preserve"> деятельность</w:t>
      </w:r>
      <w:r>
        <w:rPr>
          <w:color w:val="000000" w:themeColor="text1"/>
          <w:sz w:val="28"/>
          <w:szCs w:val="28"/>
          <w:bdr w:val="none" w:sz="0" w:space="0" w:color="auto" w:frame="1"/>
        </w:rPr>
        <w:t xml:space="preserve"> управления образования</w:t>
      </w:r>
      <w:r w:rsidRPr="00B24A83">
        <w:rPr>
          <w:color w:val="000000" w:themeColor="text1"/>
          <w:sz w:val="28"/>
          <w:szCs w:val="28"/>
          <w:bdr w:val="none" w:sz="0" w:space="0" w:color="auto" w:frame="1"/>
        </w:rPr>
        <w:t xml:space="preserve">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r w:rsidRPr="00B24A83">
        <w:rPr>
          <w:color w:val="5C5C5C"/>
          <w:sz w:val="28"/>
          <w:szCs w:val="28"/>
          <w:bdr w:val="none" w:sz="0" w:space="0" w:color="auto" w:frame="1"/>
        </w:rPr>
        <w:t>;</w:t>
      </w:r>
    </w:p>
    <w:p w:rsidR="00773E2D" w:rsidRPr="00B24A83" w:rsidRDefault="001B5381" w:rsidP="00D263FF">
      <w:pPr>
        <w:pStyle w:val="ab"/>
        <w:shd w:val="clear" w:color="auto" w:fill="FFFFFF"/>
        <w:spacing w:before="0" w:beforeAutospacing="0" w:after="0" w:afterAutospacing="0"/>
        <w:ind w:left="284" w:firstLine="709"/>
        <w:jc w:val="both"/>
        <w:rPr>
          <w:color w:val="000000"/>
          <w:sz w:val="28"/>
          <w:szCs w:val="28"/>
        </w:rPr>
      </w:pPr>
      <w:r w:rsidRPr="00B24A83">
        <w:rPr>
          <w:rStyle w:val="ac"/>
          <w:color w:val="000000"/>
          <w:sz w:val="28"/>
          <w:szCs w:val="28"/>
        </w:rPr>
        <w:t>П</w:t>
      </w:r>
      <w:r w:rsidR="00773E2D" w:rsidRPr="00B24A83">
        <w:rPr>
          <w:rStyle w:val="ac"/>
          <w:color w:val="000000"/>
          <w:sz w:val="28"/>
          <w:szCs w:val="28"/>
        </w:rPr>
        <w:t>ротиводействие коррупции</w:t>
      </w:r>
      <w:r w:rsidR="00773E2D" w:rsidRPr="00B24A83">
        <w:rPr>
          <w:rStyle w:val="apple-converted-space"/>
          <w:color w:val="000000"/>
          <w:sz w:val="28"/>
          <w:szCs w:val="28"/>
        </w:rPr>
        <w:t> </w:t>
      </w:r>
      <w:r w:rsidR="00773E2D" w:rsidRPr="00B24A83">
        <w:rPr>
          <w:color w:val="000000"/>
          <w:sz w:val="28"/>
          <w:szCs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w:t>
      </w:r>
      <w:r w:rsidR="000120D9">
        <w:rPr>
          <w:color w:val="000000"/>
          <w:sz w:val="28"/>
          <w:szCs w:val="28"/>
        </w:rPr>
        <w:t xml:space="preserve"> в пределах их полномочий                                                 (п. 2 ст.</w:t>
      </w:r>
      <w:r w:rsidR="00773E2D" w:rsidRPr="00B24A83">
        <w:rPr>
          <w:color w:val="000000"/>
          <w:sz w:val="28"/>
          <w:szCs w:val="28"/>
        </w:rPr>
        <w:t xml:space="preserve">1 </w:t>
      </w:r>
      <w:r w:rsidR="00A17684" w:rsidRPr="00F529C5">
        <w:rPr>
          <w:sz w:val="28"/>
          <w:szCs w:val="28"/>
        </w:rPr>
        <w:t xml:space="preserve">от </w:t>
      </w:r>
      <w:smartTag w:uri="urn:schemas-microsoft-com:office:smarttags" w:element="date">
        <w:smartTagPr>
          <w:attr w:name="Year" w:val="2008"/>
          <w:attr w:name="Day" w:val="25"/>
          <w:attr w:name="Month" w:val="12"/>
          <w:attr w:name="ls" w:val="trans"/>
        </w:smartTagPr>
        <w:r w:rsidR="00A17684" w:rsidRPr="00F529C5">
          <w:rPr>
            <w:sz w:val="28"/>
            <w:szCs w:val="28"/>
          </w:rPr>
          <w:t>25.12.2008</w:t>
        </w:r>
      </w:smartTag>
      <w:r w:rsidR="00A17684" w:rsidRPr="00F529C5">
        <w:rPr>
          <w:sz w:val="28"/>
          <w:szCs w:val="28"/>
        </w:rPr>
        <w:t> № 273-ФЗ</w:t>
      </w:r>
      <w:r w:rsidR="00773E2D" w:rsidRPr="00B24A83">
        <w:rPr>
          <w:color w:val="000000"/>
          <w:sz w:val="28"/>
          <w:szCs w:val="28"/>
        </w:rPr>
        <w:t>):</w:t>
      </w:r>
    </w:p>
    <w:p w:rsidR="00773E2D" w:rsidRPr="00B24A83" w:rsidRDefault="00773E2D"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773E2D" w:rsidRPr="00B24A83" w:rsidRDefault="00773E2D"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773E2D" w:rsidRPr="00B24A83" w:rsidRDefault="00773E2D"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в) по минимизации и (или) ликвидации последств</w:t>
      </w:r>
      <w:r w:rsidR="00A17684">
        <w:rPr>
          <w:color w:val="000000"/>
          <w:sz w:val="28"/>
          <w:szCs w:val="28"/>
        </w:rPr>
        <w:t>ий коррупционных правонарушений.</w:t>
      </w:r>
    </w:p>
    <w:p w:rsidR="001B5381" w:rsidRPr="00B24A83" w:rsidRDefault="001B5381" w:rsidP="00D263FF">
      <w:pPr>
        <w:pStyle w:val="ab"/>
        <w:shd w:val="clear" w:color="auto" w:fill="FFFFFF"/>
        <w:spacing w:before="0" w:beforeAutospacing="0" w:after="0" w:afterAutospacing="0"/>
        <w:ind w:left="284" w:firstLine="709"/>
        <w:jc w:val="both"/>
        <w:rPr>
          <w:rStyle w:val="ac"/>
          <w:color w:val="000000"/>
          <w:sz w:val="28"/>
          <w:szCs w:val="28"/>
        </w:rPr>
      </w:pPr>
    </w:p>
    <w:p w:rsidR="00773E2D" w:rsidRDefault="00773E2D" w:rsidP="00D263FF">
      <w:pPr>
        <w:pStyle w:val="ab"/>
        <w:numPr>
          <w:ilvl w:val="0"/>
          <w:numId w:val="11"/>
        </w:numPr>
        <w:shd w:val="clear" w:color="auto" w:fill="FFFFFF"/>
        <w:spacing w:before="0" w:beforeAutospacing="0" w:after="0" w:afterAutospacing="0"/>
        <w:ind w:left="284" w:firstLine="709"/>
        <w:jc w:val="center"/>
        <w:rPr>
          <w:rStyle w:val="ac"/>
          <w:color w:val="000000"/>
          <w:sz w:val="28"/>
          <w:szCs w:val="28"/>
        </w:rPr>
      </w:pPr>
      <w:r w:rsidRPr="00B24A83">
        <w:rPr>
          <w:rStyle w:val="ac"/>
          <w:color w:val="000000"/>
          <w:sz w:val="28"/>
          <w:szCs w:val="28"/>
        </w:rPr>
        <w:t>НАЗНАЧЕНИЕ ПОЛИТИКИ</w:t>
      </w:r>
      <w:r w:rsidR="00523CE3">
        <w:rPr>
          <w:rStyle w:val="ac"/>
          <w:color w:val="000000"/>
          <w:sz w:val="28"/>
          <w:szCs w:val="28"/>
        </w:rPr>
        <w:t>.</w:t>
      </w:r>
    </w:p>
    <w:p w:rsidR="00051249" w:rsidRPr="00B24A83" w:rsidRDefault="00051249" w:rsidP="00D263FF">
      <w:pPr>
        <w:pStyle w:val="ab"/>
        <w:shd w:val="clear" w:color="auto" w:fill="FFFFFF"/>
        <w:spacing w:before="0" w:beforeAutospacing="0" w:after="0" w:afterAutospacing="0"/>
        <w:ind w:left="284" w:firstLine="709"/>
        <w:rPr>
          <w:color w:val="000000"/>
          <w:sz w:val="28"/>
          <w:szCs w:val="28"/>
        </w:rPr>
      </w:pPr>
    </w:p>
    <w:p w:rsidR="00773E2D" w:rsidRPr="00B24A83" w:rsidRDefault="00773E2D"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3.</w:t>
      </w:r>
      <w:r w:rsidR="006B7F57">
        <w:rPr>
          <w:color w:val="000000"/>
          <w:sz w:val="28"/>
          <w:szCs w:val="28"/>
        </w:rPr>
        <w:t>1</w:t>
      </w:r>
      <w:r w:rsidRPr="00B24A83">
        <w:rPr>
          <w:color w:val="000000"/>
          <w:sz w:val="28"/>
          <w:szCs w:val="28"/>
        </w:rPr>
        <w:t xml:space="preserve"> Настоящая Политика  является базовым документом</w:t>
      </w:r>
      <w:r w:rsidR="001B5381" w:rsidRPr="00B24A83">
        <w:rPr>
          <w:color w:val="000000"/>
          <w:sz w:val="28"/>
          <w:szCs w:val="28"/>
        </w:rPr>
        <w:t xml:space="preserve"> управления образования</w:t>
      </w:r>
      <w:r w:rsidRPr="00B24A83">
        <w:rPr>
          <w:color w:val="000000"/>
          <w:sz w:val="28"/>
          <w:szCs w:val="28"/>
        </w:rPr>
        <w:t xml:space="preserve">, определяющим основные принципы и требования, направленные на профилактику и предотвращение проявлений коррупции и соблюдение норм применимого антикоррупционного законодательства руководством, работниками и иными лицами, которые могут действовать от имени </w:t>
      </w:r>
      <w:r w:rsidR="001B5381" w:rsidRPr="00B24A83">
        <w:rPr>
          <w:color w:val="000000"/>
          <w:sz w:val="28"/>
          <w:szCs w:val="28"/>
        </w:rPr>
        <w:t xml:space="preserve">управления образования </w:t>
      </w:r>
      <w:r w:rsidRPr="00B24A83">
        <w:rPr>
          <w:color w:val="000000"/>
          <w:sz w:val="28"/>
          <w:szCs w:val="28"/>
        </w:rPr>
        <w:t>и (или) представлять интересы</w:t>
      </w:r>
      <w:r w:rsidR="001B5381" w:rsidRPr="00B24A83">
        <w:rPr>
          <w:color w:val="000000"/>
          <w:sz w:val="28"/>
          <w:szCs w:val="28"/>
        </w:rPr>
        <w:t xml:space="preserve"> управления образования</w:t>
      </w:r>
      <w:r w:rsidRPr="00B24A83">
        <w:rPr>
          <w:color w:val="000000"/>
          <w:sz w:val="28"/>
          <w:szCs w:val="28"/>
        </w:rPr>
        <w:t>.</w:t>
      </w:r>
    </w:p>
    <w:p w:rsidR="00773E2D" w:rsidRPr="00B24A83" w:rsidRDefault="006B7F57" w:rsidP="00D263FF">
      <w:pPr>
        <w:pStyle w:val="ab"/>
        <w:shd w:val="clear" w:color="auto" w:fill="FFFFFF"/>
        <w:spacing w:before="0" w:beforeAutospacing="0" w:after="0" w:afterAutospacing="0"/>
        <w:ind w:left="284" w:firstLine="709"/>
        <w:jc w:val="both"/>
        <w:rPr>
          <w:color w:val="000000"/>
          <w:sz w:val="28"/>
          <w:szCs w:val="28"/>
        </w:rPr>
      </w:pPr>
      <w:r>
        <w:rPr>
          <w:color w:val="000000"/>
          <w:sz w:val="28"/>
          <w:szCs w:val="28"/>
        </w:rPr>
        <w:t>3.2.</w:t>
      </w:r>
      <w:r w:rsidR="00773E2D" w:rsidRPr="00B24A83">
        <w:rPr>
          <w:color w:val="000000"/>
          <w:sz w:val="28"/>
          <w:szCs w:val="28"/>
        </w:rPr>
        <w:t xml:space="preserve"> Политика разработана в соответствии с законодательством Российской Федерации, внутренними убеждениями, а также гражданской позицией коллектива</w:t>
      </w:r>
      <w:r w:rsidR="001B5381" w:rsidRPr="00B24A83">
        <w:rPr>
          <w:color w:val="000000"/>
          <w:sz w:val="28"/>
          <w:szCs w:val="28"/>
        </w:rPr>
        <w:t xml:space="preserve"> управления образования</w:t>
      </w:r>
      <w:r w:rsidR="00773E2D" w:rsidRPr="00B24A83">
        <w:rPr>
          <w:color w:val="000000"/>
          <w:sz w:val="28"/>
          <w:szCs w:val="28"/>
        </w:rPr>
        <w:t>.</w:t>
      </w:r>
    </w:p>
    <w:p w:rsidR="00773E2D" w:rsidRDefault="006B7F57" w:rsidP="00D263FF">
      <w:pPr>
        <w:pStyle w:val="ab"/>
        <w:shd w:val="clear" w:color="auto" w:fill="FFFFFF"/>
        <w:spacing w:before="0" w:beforeAutospacing="0" w:after="0" w:afterAutospacing="0"/>
        <w:ind w:left="284" w:firstLine="709"/>
        <w:jc w:val="both"/>
        <w:rPr>
          <w:rStyle w:val="ac"/>
          <w:color w:val="000000"/>
          <w:sz w:val="28"/>
          <w:szCs w:val="28"/>
        </w:rPr>
      </w:pPr>
      <w:r>
        <w:rPr>
          <w:color w:val="000000"/>
          <w:sz w:val="28"/>
          <w:szCs w:val="28"/>
        </w:rPr>
        <w:t>3.3.</w:t>
      </w:r>
      <w:r w:rsidR="00773E2D" w:rsidRPr="00B24A83">
        <w:rPr>
          <w:color w:val="000000"/>
          <w:sz w:val="28"/>
          <w:szCs w:val="28"/>
        </w:rPr>
        <w:t xml:space="preserve"> Политика призвана сформировать единый подход к обеспечению работы по профилактике и противодействию коррупции при осуществлении уставной деятельности</w:t>
      </w:r>
      <w:r w:rsidR="001B5381" w:rsidRPr="00B24A83">
        <w:rPr>
          <w:color w:val="000000"/>
          <w:sz w:val="28"/>
          <w:szCs w:val="28"/>
        </w:rPr>
        <w:t xml:space="preserve"> управления образования</w:t>
      </w:r>
      <w:r w:rsidR="00773E2D" w:rsidRPr="00B24A83">
        <w:rPr>
          <w:color w:val="000000"/>
          <w:sz w:val="28"/>
          <w:szCs w:val="28"/>
        </w:rPr>
        <w:t>.</w:t>
      </w:r>
      <w:r w:rsidR="00773E2D" w:rsidRPr="00B24A83">
        <w:rPr>
          <w:rStyle w:val="ac"/>
          <w:color w:val="000000"/>
          <w:sz w:val="28"/>
          <w:szCs w:val="28"/>
        </w:rPr>
        <w:t> </w:t>
      </w:r>
    </w:p>
    <w:p w:rsidR="007F5267" w:rsidRDefault="007F5267" w:rsidP="00D263FF">
      <w:pPr>
        <w:pStyle w:val="ab"/>
        <w:shd w:val="clear" w:color="auto" w:fill="FFFFFF"/>
        <w:spacing w:before="0" w:beforeAutospacing="0" w:after="0" w:afterAutospacing="0"/>
        <w:ind w:left="284" w:firstLine="709"/>
        <w:jc w:val="both"/>
        <w:rPr>
          <w:rStyle w:val="ac"/>
          <w:color w:val="000000"/>
          <w:sz w:val="28"/>
          <w:szCs w:val="28"/>
        </w:rPr>
      </w:pPr>
    </w:p>
    <w:p w:rsidR="007F5267" w:rsidRDefault="007F5267" w:rsidP="00D263FF">
      <w:pPr>
        <w:pStyle w:val="ab"/>
        <w:shd w:val="clear" w:color="auto" w:fill="FFFFFF"/>
        <w:spacing w:before="0" w:beforeAutospacing="0" w:after="0" w:afterAutospacing="0"/>
        <w:ind w:left="284" w:firstLine="709"/>
        <w:jc w:val="both"/>
        <w:rPr>
          <w:rStyle w:val="ac"/>
          <w:color w:val="000000"/>
          <w:sz w:val="28"/>
          <w:szCs w:val="28"/>
        </w:rPr>
      </w:pPr>
    </w:p>
    <w:p w:rsidR="00B24A83" w:rsidRPr="00B24A83" w:rsidRDefault="00B24A83" w:rsidP="00D263FF">
      <w:pPr>
        <w:pStyle w:val="ab"/>
        <w:shd w:val="clear" w:color="auto" w:fill="FFFFFF"/>
        <w:spacing w:before="0" w:beforeAutospacing="0" w:after="0" w:afterAutospacing="0"/>
        <w:ind w:left="284" w:firstLine="709"/>
        <w:jc w:val="both"/>
        <w:rPr>
          <w:color w:val="000000"/>
          <w:sz w:val="28"/>
          <w:szCs w:val="28"/>
        </w:rPr>
      </w:pPr>
    </w:p>
    <w:p w:rsidR="00F7231F" w:rsidRDefault="00F7231F" w:rsidP="00D263FF">
      <w:pPr>
        <w:pStyle w:val="ab"/>
        <w:numPr>
          <w:ilvl w:val="0"/>
          <w:numId w:val="11"/>
        </w:numPr>
        <w:shd w:val="clear" w:color="auto" w:fill="FFFFFF"/>
        <w:spacing w:before="0" w:beforeAutospacing="0" w:after="0" w:afterAutospacing="0"/>
        <w:ind w:left="284" w:firstLine="709"/>
        <w:jc w:val="center"/>
        <w:rPr>
          <w:rStyle w:val="ac"/>
          <w:color w:val="000000"/>
          <w:sz w:val="28"/>
          <w:szCs w:val="28"/>
        </w:rPr>
      </w:pPr>
      <w:r w:rsidRPr="00B24A83">
        <w:rPr>
          <w:rStyle w:val="ac"/>
          <w:color w:val="000000"/>
          <w:sz w:val="28"/>
          <w:szCs w:val="28"/>
        </w:rPr>
        <w:lastRenderedPageBreak/>
        <w:t>ОСНОВНЫЕ ПРИНЦИПЫ АНТИКОРРУПЦИОННОЙ ДЕЯТЕЛЬНОСТИ</w:t>
      </w:r>
      <w:r w:rsidR="00523CE3">
        <w:rPr>
          <w:rStyle w:val="ac"/>
          <w:color w:val="000000"/>
          <w:sz w:val="28"/>
          <w:szCs w:val="28"/>
        </w:rPr>
        <w:t>.</w:t>
      </w:r>
    </w:p>
    <w:p w:rsidR="00051249" w:rsidRPr="00B24A83" w:rsidRDefault="00051249" w:rsidP="00D263FF">
      <w:pPr>
        <w:pStyle w:val="ab"/>
        <w:shd w:val="clear" w:color="auto" w:fill="FFFFFF"/>
        <w:spacing w:before="0" w:beforeAutospacing="0" w:after="0" w:afterAutospacing="0"/>
        <w:ind w:left="284" w:firstLine="709"/>
        <w:rPr>
          <w:b/>
          <w:bCs/>
          <w:color w:val="000000"/>
          <w:sz w:val="28"/>
          <w:szCs w:val="28"/>
        </w:rPr>
      </w:pPr>
    </w:p>
    <w:p w:rsidR="00F7231F" w:rsidRPr="006B7F57" w:rsidRDefault="00F7231F" w:rsidP="00D263FF">
      <w:pPr>
        <w:pStyle w:val="aa"/>
        <w:autoSpaceDE w:val="0"/>
        <w:autoSpaceDN w:val="0"/>
        <w:adjustRightInd w:val="0"/>
        <w:ind w:left="284" w:firstLine="709"/>
        <w:jc w:val="both"/>
        <w:rPr>
          <w:rFonts w:eastAsiaTheme="minorHAnsi"/>
          <w:color w:val="000000" w:themeColor="text1"/>
          <w:sz w:val="28"/>
          <w:szCs w:val="28"/>
          <w:lang w:eastAsia="en-US"/>
        </w:rPr>
      </w:pPr>
      <w:r w:rsidRPr="006B7F57">
        <w:rPr>
          <w:rFonts w:eastAsiaTheme="minorHAnsi"/>
          <w:color w:val="000000" w:themeColor="text1"/>
          <w:sz w:val="28"/>
          <w:szCs w:val="28"/>
          <w:lang w:eastAsia="en-US"/>
        </w:rPr>
        <w:t>При создании системы мер противодействия коррупции управление образования основывается на следующих ключевых принципах:</w:t>
      </w:r>
    </w:p>
    <w:p w:rsidR="000120D9" w:rsidRDefault="00F7231F" w:rsidP="000120D9">
      <w:pPr>
        <w:autoSpaceDE w:val="0"/>
        <w:autoSpaceDN w:val="0"/>
        <w:adjustRightInd w:val="0"/>
        <w:ind w:left="284" w:firstLine="709"/>
        <w:jc w:val="both"/>
        <w:rPr>
          <w:rFonts w:eastAsiaTheme="minorHAnsi"/>
          <w:color w:val="000000" w:themeColor="text1"/>
          <w:sz w:val="28"/>
          <w:szCs w:val="28"/>
          <w:lang w:eastAsia="en-US"/>
        </w:rPr>
      </w:pPr>
      <w:r w:rsidRPr="00D2331E">
        <w:rPr>
          <w:rFonts w:eastAsiaTheme="minorHAnsi"/>
          <w:color w:val="000000" w:themeColor="text1"/>
          <w:sz w:val="28"/>
          <w:szCs w:val="28"/>
          <w:lang w:eastAsia="en-US"/>
        </w:rPr>
        <w:t xml:space="preserve"> </w:t>
      </w:r>
      <w:r w:rsidR="007F5267">
        <w:rPr>
          <w:rFonts w:eastAsiaTheme="minorHAnsi"/>
          <w:color w:val="000000" w:themeColor="text1"/>
          <w:sz w:val="28"/>
          <w:szCs w:val="28"/>
          <w:lang w:eastAsia="en-US"/>
        </w:rPr>
        <w:t xml:space="preserve">- </w:t>
      </w:r>
      <w:r w:rsidRPr="00D2331E">
        <w:rPr>
          <w:rFonts w:eastAsiaTheme="minorHAnsi"/>
          <w:color w:val="000000" w:themeColor="text1"/>
          <w:sz w:val="28"/>
          <w:szCs w:val="28"/>
          <w:lang w:eastAsia="en-US"/>
        </w:rPr>
        <w:t xml:space="preserve">Принцип соответствия политики </w:t>
      </w:r>
      <w:r w:rsidRPr="00B24A83">
        <w:rPr>
          <w:rFonts w:eastAsiaTheme="minorHAnsi"/>
          <w:color w:val="000000" w:themeColor="text1"/>
          <w:sz w:val="28"/>
          <w:szCs w:val="28"/>
          <w:lang w:eastAsia="en-US"/>
        </w:rPr>
        <w:t xml:space="preserve">управления образования </w:t>
      </w:r>
      <w:r w:rsidRPr="00D2331E">
        <w:rPr>
          <w:rFonts w:eastAsiaTheme="minorHAnsi"/>
          <w:color w:val="000000" w:themeColor="text1"/>
          <w:sz w:val="28"/>
          <w:szCs w:val="28"/>
          <w:lang w:eastAsia="en-US"/>
        </w:rPr>
        <w:t>действующему законодательству и общепринятым нормам</w:t>
      </w:r>
      <w:r w:rsidR="007F5267">
        <w:rPr>
          <w:rFonts w:eastAsiaTheme="minorHAnsi"/>
          <w:color w:val="000000" w:themeColor="text1"/>
          <w:sz w:val="28"/>
          <w:szCs w:val="28"/>
          <w:lang w:eastAsia="en-US"/>
        </w:rPr>
        <w:t>;</w:t>
      </w:r>
    </w:p>
    <w:p w:rsidR="007F5267" w:rsidRDefault="000120D9" w:rsidP="000120D9">
      <w:pPr>
        <w:tabs>
          <w:tab w:val="left" w:pos="1276"/>
        </w:tabs>
        <w:autoSpaceDE w:val="0"/>
        <w:autoSpaceDN w:val="0"/>
        <w:adjustRightInd w:val="0"/>
        <w:ind w:left="284"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F7231F" w:rsidRPr="00D2331E">
        <w:rPr>
          <w:rFonts w:eastAsiaTheme="minorHAnsi"/>
          <w:color w:val="000000" w:themeColor="text1"/>
          <w:sz w:val="28"/>
          <w:szCs w:val="28"/>
          <w:lang w:eastAsia="en-US"/>
        </w:rPr>
        <w:t>Прин</w:t>
      </w:r>
      <w:r w:rsidR="007F5267">
        <w:rPr>
          <w:rFonts w:eastAsiaTheme="minorHAnsi"/>
          <w:color w:val="000000" w:themeColor="text1"/>
          <w:sz w:val="28"/>
          <w:szCs w:val="28"/>
          <w:lang w:eastAsia="en-US"/>
        </w:rPr>
        <w:t xml:space="preserve">цип личного примера руководства. </w:t>
      </w:r>
      <w:r w:rsidR="00F7231F" w:rsidRPr="00D2331E">
        <w:rPr>
          <w:rFonts w:eastAsiaTheme="minorHAnsi"/>
          <w:color w:val="000000" w:themeColor="text1"/>
          <w:sz w:val="28"/>
          <w:szCs w:val="28"/>
          <w:lang w:eastAsia="en-US"/>
        </w:rPr>
        <w:t xml:space="preserve">Ключевая роль руководства </w:t>
      </w:r>
      <w:r w:rsidR="00F7231F" w:rsidRPr="00B24A83">
        <w:rPr>
          <w:rFonts w:eastAsiaTheme="minorHAnsi"/>
          <w:color w:val="000000" w:themeColor="text1"/>
          <w:sz w:val="28"/>
          <w:szCs w:val="28"/>
          <w:lang w:eastAsia="en-US"/>
        </w:rPr>
        <w:t xml:space="preserve">управления образования </w:t>
      </w:r>
      <w:r w:rsidR="00F7231F" w:rsidRPr="00D2331E">
        <w:rPr>
          <w:rFonts w:eastAsiaTheme="minorHAnsi"/>
          <w:color w:val="000000" w:themeColor="text1"/>
          <w:sz w:val="28"/>
          <w:szCs w:val="28"/>
          <w:lang w:eastAsia="en-US"/>
        </w:rPr>
        <w:t>в формировании культуры нетерпимости к коррупции и в создании внутриорганизационной системы предупрежде</w:t>
      </w:r>
      <w:r w:rsidR="007F5267">
        <w:rPr>
          <w:rFonts w:eastAsiaTheme="minorHAnsi"/>
          <w:color w:val="000000" w:themeColor="text1"/>
          <w:sz w:val="28"/>
          <w:szCs w:val="28"/>
          <w:lang w:eastAsia="en-US"/>
        </w:rPr>
        <w:t>ния и противодействия коррупции;</w:t>
      </w:r>
    </w:p>
    <w:p w:rsidR="007F5267" w:rsidRDefault="007F5267" w:rsidP="00D263FF">
      <w:pPr>
        <w:autoSpaceDE w:val="0"/>
        <w:autoSpaceDN w:val="0"/>
        <w:adjustRightInd w:val="0"/>
        <w:ind w:left="284"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F7231F" w:rsidRPr="00D2331E">
        <w:rPr>
          <w:rFonts w:eastAsiaTheme="minorHAnsi"/>
          <w:color w:val="000000" w:themeColor="text1"/>
          <w:sz w:val="28"/>
          <w:szCs w:val="28"/>
          <w:lang w:eastAsia="en-US"/>
        </w:rPr>
        <w:t>Принцип вовлеченности работников.</w:t>
      </w:r>
      <w:r>
        <w:rPr>
          <w:rFonts w:eastAsiaTheme="minorHAnsi"/>
          <w:color w:val="000000" w:themeColor="text1"/>
          <w:sz w:val="28"/>
          <w:szCs w:val="28"/>
          <w:lang w:eastAsia="en-US"/>
        </w:rPr>
        <w:t xml:space="preserve"> </w:t>
      </w:r>
      <w:r w:rsidR="00F7231F" w:rsidRPr="00D2331E">
        <w:rPr>
          <w:rFonts w:eastAsiaTheme="minorHAnsi"/>
          <w:color w:val="000000" w:themeColor="text1"/>
          <w:sz w:val="28"/>
          <w:szCs w:val="28"/>
          <w:lang w:eastAsia="en-US"/>
        </w:rPr>
        <w:t>Информированность работнико</w:t>
      </w:r>
      <w:r w:rsidR="00F7231F" w:rsidRPr="00B24A83">
        <w:rPr>
          <w:rFonts w:eastAsiaTheme="minorHAnsi"/>
          <w:color w:val="000000" w:themeColor="text1"/>
          <w:sz w:val="28"/>
          <w:szCs w:val="28"/>
          <w:lang w:eastAsia="en-US"/>
        </w:rPr>
        <w:t>в управления образования</w:t>
      </w:r>
      <w:r w:rsidR="00F7231F" w:rsidRPr="00D2331E">
        <w:rPr>
          <w:rFonts w:eastAsiaTheme="minorHAnsi"/>
          <w:color w:val="000000" w:themeColor="text1"/>
          <w:sz w:val="28"/>
          <w:szCs w:val="28"/>
          <w:lang w:eastAsia="en-US"/>
        </w:rPr>
        <w:t xml:space="preserve"> о положениях </w:t>
      </w:r>
      <w:hyperlink r:id="rId11" w:history="1">
        <w:r w:rsidR="00F7231F" w:rsidRPr="00B24A83">
          <w:rPr>
            <w:rFonts w:eastAsiaTheme="minorHAnsi"/>
            <w:color w:val="000000" w:themeColor="text1"/>
            <w:sz w:val="28"/>
            <w:szCs w:val="28"/>
            <w:lang w:eastAsia="en-US"/>
          </w:rPr>
          <w:t>антикоррупционного законодательства</w:t>
        </w:r>
      </w:hyperlink>
      <w:r w:rsidR="00F7231F" w:rsidRPr="00D2331E">
        <w:rPr>
          <w:rFonts w:eastAsiaTheme="minorHAnsi"/>
          <w:color w:val="000000" w:themeColor="text1"/>
          <w:sz w:val="28"/>
          <w:szCs w:val="28"/>
          <w:lang w:eastAsia="en-US"/>
        </w:rPr>
        <w:t xml:space="preserve"> и их активное участие в формировании и реализации антикорр</w:t>
      </w:r>
      <w:r>
        <w:rPr>
          <w:rFonts w:eastAsiaTheme="minorHAnsi"/>
          <w:color w:val="000000" w:themeColor="text1"/>
          <w:sz w:val="28"/>
          <w:szCs w:val="28"/>
          <w:lang w:eastAsia="en-US"/>
        </w:rPr>
        <w:t>упционных стандартов и процедур;</w:t>
      </w:r>
    </w:p>
    <w:p w:rsidR="007F5267" w:rsidRDefault="007F5267" w:rsidP="00D263FF">
      <w:pPr>
        <w:autoSpaceDE w:val="0"/>
        <w:autoSpaceDN w:val="0"/>
        <w:adjustRightInd w:val="0"/>
        <w:ind w:left="284"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F7231F" w:rsidRPr="00D2331E">
        <w:rPr>
          <w:rFonts w:eastAsiaTheme="minorHAnsi"/>
          <w:color w:val="000000" w:themeColor="text1"/>
          <w:sz w:val="28"/>
          <w:szCs w:val="28"/>
          <w:lang w:eastAsia="en-US"/>
        </w:rPr>
        <w:t>Принцип эффективности антикоррупционных процедур.</w:t>
      </w:r>
      <w:r w:rsidR="000120D9">
        <w:rPr>
          <w:rFonts w:eastAsiaTheme="minorHAnsi"/>
          <w:color w:val="000000" w:themeColor="text1"/>
          <w:sz w:val="28"/>
          <w:szCs w:val="28"/>
          <w:lang w:eastAsia="en-US"/>
        </w:rPr>
        <w:t xml:space="preserve"> </w:t>
      </w:r>
      <w:r w:rsidR="00F7231F" w:rsidRPr="00D2331E">
        <w:rPr>
          <w:rFonts w:eastAsiaTheme="minorHAnsi"/>
          <w:color w:val="000000" w:themeColor="text1"/>
          <w:sz w:val="28"/>
          <w:szCs w:val="28"/>
          <w:lang w:eastAsia="en-US"/>
        </w:rPr>
        <w:t xml:space="preserve">Применение в </w:t>
      </w:r>
      <w:r w:rsidR="00F7231F" w:rsidRPr="00B24A83">
        <w:rPr>
          <w:rFonts w:eastAsiaTheme="minorHAnsi"/>
          <w:color w:val="000000" w:themeColor="text1"/>
          <w:sz w:val="28"/>
          <w:szCs w:val="28"/>
          <w:lang w:eastAsia="en-US"/>
        </w:rPr>
        <w:t xml:space="preserve">управлении образования </w:t>
      </w:r>
      <w:r w:rsidR="00F7231F" w:rsidRPr="00D2331E">
        <w:rPr>
          <w:rFonts w:eastAsiaTheme="minorHAnsi"/>
          <w:color w:val="000000" w:themeColor="text1"/>
          <w:sz w:val="28"/>
          <w:szCs w:val="28"/>
          <w:lang w:eastAsia="en-US"/>
        </w:rPr>
        <w:t>таких антикоррупционных мероприятий, которые обеспечивают простоту реализаци</w:t>
      </w:r>
      <w:r>
        <w:rPr>
          <w:rFonts w:eastAsiaTheme="minorHAnsi"/>
          <w:color w:val="000000" w:themeColor="text1"/>
          <w:sz w:val="28"/>
          <w:szCs w:val="28"/>
          <w:lang w:eastAsia="en-US"/>
        </w:rPr>
        <w:t>и и приносят значимый результат;</w:t>
      </w:r>
    </w:p>
    <w:p w:rsidR="007F5267" w:rsidRDefault="007F5267" w:rsidP="00D263FF">
      <w:pPr>
        <w:autoSpaceDE w:val="0"/>
        <w:autoSpaceDN w:val="0"/>
        <w:adjustRightInd w:val="0"/>
        <w:ind w:left="284"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F7231F" w:rsidRPr="00D2331E">
        <w:rPr>
          <w:rFonts w:eastAsiaTheme="minorHAnsi"/>
          <w:color w:val="000000" w:themeColor="text1"/>
          <w:sz w:val="28"/>
          <w:szCs w:val="28"/>
          <w:lang w:eastAsia="en-US"/>
        </w:rPr>
        <w:t>Принцип ответственности и неотвратимости наказания.</w:t>
      </w:r>
      <w:r>
        <w:rPr>
          <w:rFonts w:eastAsiaTheme="minorHAnsi"/>
          <w:color w:val="000000" w:themeColor="text1"/>
          <w:sz w:val="28"/>
          <w:szCs w:val="28"/>
          <w:lang w:eastAsia="en-US"/>
        </w:rPr>
        <w:t xml:space="preserve"> </w:t>
      </w:r>
      <w:r w:rsidR="00F7231F" w:rsidRPr="00D2331E">
        <w:rPr>
          <w:rFonts w:eastAsiaTheme="minorHAnsi"/>
          <w:color w:val="000000" w:themeColor="text1"/>
          <w:sz w:val="28"/>
          <w:szCs w:val="28"/>
          <w:lang w:eastAsia="en-US"/>
        </w:rPr>
        <w:t xml:space="preserve">Неотвратимость наказания для работников </w:t>
      </w:r>
      <w:r w:rsidR="00F7231F" w:rsidRPr="00B24A83">
        <w:rPr>
          <w:rFonts w:eastAsiaTheme="minorHAnsi"/>
          <w:color w:val="000000" w:themeColor="text1"/>
          <w:sz w:val="28"/>
          <w:szCs w:val="28"/>
          <w:lang w:eastAsia="en-US"/>
        </w:rPr>
        <w:t xml:space="preserve">управления образования </w:t>
      </w:r>
      <w:r w:rsidR="00F7231F" w:rsidRPr="00D2331E">
        <w:rPr>
          <w:rFonts w:eastAsiaTheme="minorHAnsi"/>
          <w:color w:val="000000" w:themeColor="text1"/>
          <w:sz w:val="28"/>
          <w:szCs w:val="28"/>
          <w:lang w:eastAsia="en-US"/>
        </w:rPr>
        <w:t xml:space="preserve">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F7231F" w:rsidRPr="00B24A83">
        <w:rPr>
          <w:rFonts w:eastAsiaTheme="minorHAnsi"/>
          <w:color w:val="000000" w:themeColor="text1"/>
          <w:sz w:val="28"/>
          <w:szCs w:val="28"/>
          <w:lang w:eastAsia="en-US"/>
        </w:rPr>
        <w:t xml:space="preserve">управления образования </w:t>
      </w:r>
      <w:r w:rsidR="00F7231F" w:rsidRPr="00D2331E">
        <w:rPr>
          <w:rFonts w:eastAsiaTheme="minorHAnsi"/>
          <w:color w:val="000000" w:themeColor="text1"/>
          <w:sz w:val="28"/>
          <w:szCs w:val="28"/>
          <w:lang w:eastAsia="en-US"/>
        </w:rPr>
        <w:t>за реализацию внутриорганизацио</w:t>
      </w:r>
      <w:r>
        <w:rPr>
          <w:rFonts w:eastAsiaTheme="minorHAnsi"/>
          <w:color w:val="000000" w:themeColor="text1"/>
          <w:sz w:val="28"/>
          <w:szCs w:val="28"/>
          <w:lang w:eastAsia="en-US"/>
        </w:rPr>
        <w:t>нной антикоррупционной политики;</w:t>
      </w:r>
    </w:p>
    <w:p w:rsidR="00F7231F" w:rsidRPr="00B24A83" w:rsidRDefault="007F5267" w:rsidP="00D263FF">
      <w:pPr>
        <w:autoSpaceDE w:val="0"/>
        <w:autoSpaceDN w:val="0"/>
        <w:adjustRightInd w:val="0"/>
        <w:ind w:left="284"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F7231F" w:rsidRPr="00D2331E">
        <w:rPr>
          <w:rFonts w:eastAsiaTheme="minorHAnsi"/>
          <w:color w:val="000000" w:themeColor="text1"/>
          <w:sz w:val="28"/>
          <w:szCs w:val="28"/>
          <w:lang w:eastAsia="en-US"/>
        </w:rPr>
        <w:t>Принцип постоянного контроля и регулярного мониторинга.</w:t>
      </w:r>
      <w:r w:rsidR="00922805">
        <w:rPr>
          <w:rFonts w:eastAsiaTheme="minorHAnsi"/>
          <w:color w:val="000000" w:themeColor="text1"/>
          <w:sz w:val="28"/>
          <w:szCs w:val="28"/>
          <w:lang w:eastAsia="en-US"/>
        </w:rPr>
        <w:t xml:space="preserve"> </w:t>
      </w:r>
      <w:r w:rsidR="00F7231F" w:rsidRPr="00D2331E">
        <w:rPr>
          <w:rFonts w:eastAsiaTheme="minorHAnsi"/>
          <w:color w:val="000000" w:themeColor="text1"/>
          <w:sz w:val="28"/>
          <w:szCs w:val="28"/>
          <w:lang w:eastAsia="en-US"/>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B5381" w:rsidRPr="00B24A83" w:rsidRDefault="001B5381" w:rsidP="00D263FF">
      <w:pPr>
        <w:pStyle w:val="ab"/>
        <w:shd w:val="clear" w:color="auto" w:fill="FFFFFF"/>
        <w:spacing w:before="0" w:beforeAutospacing="0" w:after="0" w:afterAutospacing="0"/>
        <w:ind w:left="284" w:firstLine="709"/>
        <w:jc w:val="both"/>
        <w:rPr>
          <w:rStyle w:val="ac"/>
          <w:color w:val="000000"/>
          <w:sz w:val="28"/>
          <w:szCs w:val="28"/>
        </w:rPr>
      </w:pPr>
    </w:p>
    <w:p w:rsidR="00773E2D" w:rsidRDefault="00773E2D" w:rsidP="00D263FF">
      <w:pPr>
        <w:pStyle w:val="ab"/>
        <w:numPr>
          <w:ilvl w:val="0"/>
          <w:numId w:val="11"/>
        </w:numPr>
        <w:shd w:val="clear" w:color="auto" w:fill="FFFFFF"/>
        <w:spacing w:before="0" w:beforeAutospacing="0" w:after="0" w:afterAutospacing="0"/>
        <w:ind w:left="284" w:firstLine="709"/>
        <w:jc w:val="center"/>
        <w:rPr>
          <w:rStyle w:val="ac"/>
          <w:color w:val="000000"/>
          <w:sz w:val="28"/>
          <w:szCs w:val="28"/>
        </w:rPr>
      </w:pPr>
      <w:r w:rsidRPr="00B24A83">
        <w:rPr>
          <w:rStyle w:val="ac"/>
          <w:color w:val="000000"/>
          <w:sz w:val="28"/>
          <w:szCs w:val="28"/>
        </w:rPr>
        <w:t>ЦЕЛИ ПОЛИТИКИ</w:t>
      </w:r>
      <w:r w:rsidR="00523CE3">
        <w:rPr>
          <w:rStyle w:val="ac"/>
          <w:color w:val="000000"/>
          <w:sz w:val="28"/>
          <w:szCs w:val="28"/>
        </w:rPr>
        <w:t>.</w:t>
      </w:r>
    </w:p>
    <w:p w:rsidR="00051249" w:rsidRPr="00B24A83" w:rsidRDefault="00051249" w:rsidP="00D263FF">
      <w:pPr>
        <w:pStyle w:val="ab"/>
        <w:shd w:val="clear" w:color="auto" w:fill="FFFFFF"/>
        <w:spacing w:before="0" w:beforeAutospacing="0" w:after="0" w:afterAutospacing="0"/>
        <w:ind w:left="284" w:firstLine="709"/>
        <w:rPr>
          <w:color w:val="000000"/>
          <w:sz w:val="28"/>
          <w:szCs w:val="28"/>
        </w:rPr>
      </w:pPr>
    </w:p>
    <w:p w:rsidR="004B192B" w:rsidRDefault="000120D9" w:rsidP="00D263FF">
      <w:pPr>
        <w:pStyle w:val="ab"/>
        <w:numPr>
          <w:ilvl w:val="1"/>
          <w:numId w:val="11"/>
        </w:numPr>
        <w:shd w:val="clear" w:color="auto" w:fill="FFFFFF"/>
        <w:spacing w:before="0" w:beforeAutospacing="0" w:after="0" w:afterAutospacing="0"/>
        <w:ind w:left="284" w:firstLine="709"/>
        <w:jc w:val="both"/>
        <w:rPr>
          <w:color w:val="000000"/>
          <w:sz w:val="28"/>
          <w:szCs w:val="28"/>
        </w:rPr>
      </w:pPr>
      <w:r>
        <w:rPr>
          <w:color w:val="000000"/>
          <w:sz w:val="28"/>
          <w:szCs w:val="28"/>
        </w:rPr>
        <w:t xml:space="preserve"> </w:t>
      </w:r>
      <w:r w:rsidR="00773E2D" w:rsidRPr="00B24A83">
        <w:rPr>
          <w:color w:val="000000"/>
          <w:sz w:val="28"/>
          <w:szCs w:val="28"/>
        </w:rPr>
        <w:t xml:space="preserve">Политика отражает приверженность </w:t>
      </w:r>
      <w:r w:rsidR="001B5381" w:rsidRPr="00B24A83">
        <w:rPr>
          <w:color w:val="000000"/>
          <w:sz w:val="28"/>
          <w:szCs w:val="28"/>
        </w:rPr>
        <w:t xml:space="preserve">управления образования </w:t>
      </w:r>
      <w:r w:rsidR="00773E2D" w:rsidRPr="00B24A83">
        <w:rPr>
          <w:color w:val="000000"/>
          <w:sz w:val="28"/>
          <w:szCs w:val="28"/>
        </w:rPr>
        <w:t xml:space="preserve">и его работников высоким этическим стандартам, стремление к совершенствованию корпоративной культуры, следованию лучшим практикам корпоративного управления и поддержанию деловой репутации </w:t>
      </w:r>
      <w:r w:rsidR="001B5381" w:rsidRPr="00B24A83">
        <w:rPr>
          <w:color w:val="000000"/>
          <w:sz w:val="28"/>
          <w:szCs w:val="28"/>
        </w:rPr>
        <w:t xml:space="preserve">управления образования </w:t>
      </w:r>
      <w:r w:rsidR="00773E2D" w:rsidRPr="00B24A83">
        <w:rPr>
          <w:color w:val="000000"/>
          <w:sz w:val="28"/>
          <w:szCs w:val="28"/>
        </w:rPr>
        <w:t>на высоком профессиональном уровне.</w:t>
      </w:r>
    </w:p>
    <w:p w:rsidR="00773E2D" w:rsidRPr="004B192B" w:rsidRDefault="009C364D" w:rsidP="00D263FF">
      <w:pPr>
        <w:pStyle w:val="ab"/>
        <w:numPr>
          <w:ilvl w:val="1"/>
          <w:numId w:val="11"/>
        </w:numPr>
        <w:shd w:val="clear" w:color="auto" w:fill="FFFFFF"/>
        <w:spacing w:before="0" w:beforeAutospacing="0" w:after="0" w:afterAutospacing="0"/>
        <w:ind w:left="284" w:firstLine="709"/>
        <w:jc w:val="both"/>
        <w:rPr>
          <w:color w:val="000000"/>
          <w:sz w:val="28"/>
          <w:szCs w:val="28"/>
        </w:rPr>
      </w:pPr>
      <w:r>
        <w:rPr>
          <w:color w:val="000000"/>
          <w:sz w:val="28"/>
          <w:szCs w:val="28"/>
        </w:rPr>
        <w:t xml:space="preserve"> </w:t>
      </w:r>
      <w:r w:rsidR="00BB5641" w:rsidRPr="004B192B">
        <w:rPr>
          <w:color w:val="000000"/>
          <w:sz w:val="28"/>
          <w:szCs w:val="28"/>
        </w:rPr>
        <w:t xml:space="preserve">Управление образования </w:t>
      </w:r>
      <w:r w:rsidR="00773E2D" w:rsidRPr="004B192B">
        <w:rPr>
          <w:color w:val="000000"/>
          <w:sz w:val="28"/>
          <w:szCs w:val="28"/>
        </w:rPr>
        <w:t xml:space="preserve"> ставит перед собой цели:</w:t>
      </w:r>
    </w:p>
    <w:p w:rsidR="00773E2D" w:rsidRPr="00B24A83" w:rsidRDefault="00773E2D" w:rsidP="00D263FF">
      <w:pPr>
        <w:numPr>
          <w:ilvl w:val="0"/>
          <w:numId w:val="2"/>
        </w:numPr>
        <w:shd w:val="clear" w:color="auto" w:fill="FFFFFF"/>
        <w:tabs>
          <w:tab w:val="clear" w:pos="720"/>
          <w:tab w:val="num" w:pos="426"/>
        </w:tabs>
        <w:ind w:left="284" w:firstLine="709"/>
        <w:jc w:val="both"/>
        <w:rPr>
          <w:color w:val="000000"/>
          <w:sz w:val="28"/>
          <w:szCs w:val="28"/>
        </w:rPr>
      </w:pPr>
      <w:r w:rsidRPr="00B24A83">
        <w:rPr>
          <w:color w:val="000000"/>
          <w:sz w:val="28"/>
          <w:szCs w:val="28"/>
        </w:rPr>
        <w:t xml:space="preserve">сформировать у работников </w:t>
      </w:r>
      <w:r w:rsidR="001B5381" w:rsidRPr="00B24A83">
        <w:rPr>
          <w:color w:val="000000"/>
          <w:sz w:val="28"/>
          <w:szCs w:val="28"/>
        </w:rPr>
        <w:t xml:space="preserve">управления образования </w:t>
      </w:r>
      <w:r w:rsidRPr="00B24A83">
        <w:rPr>
          <w:color w:val="000000"/>
          <w:sz w:val="28"/>
          <w:szCs w:val="28"/>
        </w:rPr>
        <w:t>единообразное понимание позиции о неприятии коррупции в любых формах и проявлениях;</w:t>
      </w:r>
    </w:p>
    <w:p w:rsidR="00773E2D" w:rsidRPr="00B24A83" w:rsidRDefault="00773E2D" w:rsidP="00D263FF">
      <w:pPr>
        <w:numPr>
          <w:ilvl w:val="0"/>
          <w:numId w:val="2"/>
        </w:numPr>
        <w:shd w:val="clear" w:color="auto" w:fill="FFFFFF"/>
        <w:tabs>
          <w:tab w:val="clear" w:pos="720"/>
          <w:tab w:val="num" w:pos="426"/>
        </w:tabs>
        <w:ind w:left="284" w:firstLine="709"/>
        <w:jc w:val="both"/>
        <w:rPr>
          <w:color w:val="000000"/>
          <w:sz w:val="28"/>
          <w:szCs w:val="28"/>
        </w:rPr>
      </w:pPr>
      <w:r w:rsidRPr="00B24A83">
        <w:rPr>
          <w:color w:val="000000"/>
          <w:sz w:val="28"/>
          <w:szCs w:val="28"/>
        </w:rPr>
        <w:t xml:space="preserve">минимизировать риск вовлечения </w:t>
      </w:r>
      <w:r w:rsidR="001B5381" w:rsidRPr="00B24A83">
        <w:rPr>
          <w:color w:val="000000"/>
          <w:sz w:val="28"/>
          <w:szCs w:val="28"/>
        </w:rPr>
        <w:t>управления образования и работников управления образования</w:t>
      </w:r>
      <w:r w:rsidRPr="00B24A83">
        <w:rPr>
          <w:color w:val="000000"/>
          <w:sz w:val="28"/>
          <w:szCs w:val="28"/>
        </w:rPr>
        <w:t>, независимо от занимаемой должности (далее – Работники), в коррупционную деятельность;</w:t>
      </w:r>
    </w:p>
    <w:p w:rsidR="00773E2D" w:rsidRPr="00B24A83" w:rsidRDefault="00773E2D" w:rsidP="00D263FF">
      <w:pPr>
        <w:numPr>
          <w:ilvl w:val="0"/>
          <w:numId w:val="2"/>
        </w:numPr>
        <w:shd w:val="clear" w:color="auto" w:fill="FFFFFF"/>
        <w:tabs>
          <w:tab w:val="clear" w:pos="720"/>
          <w:tab w:val="num" w:pos="426"/>
        </w:tabs>
        <w:ind w:left="284" w:firstLine="709"/>
        <w:jc w:val="both"/>
        <w:rPr>
          <w:color w:val="000000"/>
          <w:sz w:val="28"/>
          <w:szCs w:val="28"/>
        </w:rPr>
      </w:pPr>
      <w:r w:rsidRPr="00B24A83">
        <w:rPr>
          <w:color w:val="000000"/>
          <w:sz w:val="28"/>
          <w:szCs w:val="28"/>
        </w:rPr>
        <w:t xml:space="preserve">обобщить и разъяснить основные требования антикоррупционного законодательства Российской Федерации, которые могут применяться к </w:t>
      </w:r>
      <w:r w:rsidR="001B5381" w:rsidRPr="00B24A83">
        <w:rPr>
          <w:color w:val="000000"/>
          <w:sz w:val="28"/>
          <w:szCs w:val="28"/>
        </w:rPr>
        <w:t xml:space="preserve">управлению образования </w:t>
      </w:r>
      <w:r w:rsidRPr="00B24A83">
        <w:rPr>
          <w:color w:val="000000"/>
          <w:sz w:val="28"/>
          <w:szCs w:val="28"/>
        </w:rPr>
        <w:t>и Работникам;</w:t>
      </w:r>
    </w:p>
    <w:p w:rsidR="00773E2D" w:rsidRPr="00B24A83" w:rsidRDefault="00773E2D" w:rsidP="00D263FF">
      <w:pPr>
        <w:numPr>
          <w:ilvl w:val="0"/>
          <w:numId w:val="2"/>
        </w:numPr>
        <w:shd w:val="clear" w:color="auto" w:fill="FFFFFF"/>
        <w:tabs>
          <w:tab w:val="clear" w:pos="720"/>
          <w:tab w:val="num" w:pos="426"/>
        </w:tabs>
        <w:ind w:left="284" w:firstLine="709"/>
        <w:jc w:val="both"/>
        <w:rPr>
          <w:color w:val="000000"/>
          <w:sz w:val="28"/>
          <w:szCs w:val="28"/>
        </w:rPr>
      </w:pPr>
      <w:r w:rsidRPr="00B24A83">
        <w:rPr>
          <w:color w:val="000000"/>
          <w:sz w:val="28"/>
          <w:szCs w:val="28"/>
        </w:rPr>
        <w:t>определить основные принц</w:t>
      </w:r>
      <w:r w:rsidR="001B5381" w:rsidRPr="00B24A83">
        <w:rPr>
          <w:color w:val="000000"/>
          <w:sz w:val="28"/>
          <w:szCs w:val="28"/>
        </w:rPr>
        <w:t>ипы противодействия коррупции в управлении образования</w:t>
      </w:r>
      <w:r w:rsidRPr="00B24A83">
        <w:rPr>
          <w:color w:val="000000"/>
          <w:sz w:val="28"/>
          <w:szCs w:val="28"/>
        </w:rPr>
        <w:t>;</w:t>
      </w:r>
    </w:p>
    <w:p w:rsidR="00773E2D" w:rsidRPr="00B24A83" w:rsidRDefault="00773E2D" w:rsidP="00D263FF">
      <w:pPr>
        <w:numPr>
          <w:ilvl w:val="0"/>
          <w:numId w:val="2"/>
        </w:numPr>
        <w:shd w:val="clear" w:color="auto" w:fill="FFFFFF"/>
        <w:tabs>
          <w:tab w:val="clear" w:pos="720"/>
          <w:tab w:val="num" w:pos="426"/>
        </w:tabs>
        <w:ind w:left="284" w:firstLine="709"/>
        <w:jc w:val="both"/>
        <w:rPr>
          <w:color w:val="000000"/>
          <w:sz w:val="28"/>
          <w:szCs w:val="28"/>
        </w:rPr>
      </w:pPr>
      <w:r w:rsidRPr="00B24A83">
        <w:rPr>
          <w:color w:val="000000"/>
          <w:sz w:val="28"/>
          <w:szCs w:val="28"/>
        </w:rPr>
        <w:t xml:space="preserve">установить обязанность Работников знать и соблюдать принципы и требования настоящей Политики, ключевые нормы применимого антикоррупционного </w:t>
      </w:r>
      <w:r w:rsidRPr="00B24A83">
        <w:rPr>
          <w:color w:val="000000"/>
          <w:sz w:val="28"/>
          <w:szCs w:val="28"/>
        </w:rPr>
        <w:lastRenderedPageBreak/>
        <w:t>законодательства Российской Федерации, а также процедуры по предупреждению коррупции.</w:t>
      </w:r>
    </w:p>
    <w:p w:rsidR="001B5381" w:rsidRPr="00B24A83" w:rsidRDefault="001B5381" w:rsidP="00D263FF">
      <w:pPr>
        <w:shd w:val="clear" w:color="auto" w:fill="FFFFFF"/>
        <w:ind w:left="284" w:firstLine="709"/>
        <w:jc w:val="both"/>
        <w:rPr>
          <w:color w:val="000000"/>
          <w:sz w:val="28"/>
          <w:szCs w:val="28"/>
        </w:rPr>
      </w:pPr>
    </w:p>
    <w:p w:rsidR="00773E2D" w:rsidRDefault="00773E2D" w:rsidP="00D263FF">
      <w:pPr>
        <w:pStyle w:val="ab"/>
        <w:numPr>
          <w:ilvl w:val="0"/>
          <w:numId w:val="11"/>
        </w:numPr>
        <w:shd w:val="clear" w:color="auto" w:fill="FFFFFF"/>
        <w:spacing w:before="0" w:beforeAutospacing="0" w:after="0" w:afterAutospacing="0"/>
        <w:ind w:left="284" w:firstLine="709"/>
        <w:jc w:val="center"/>
        <w:rPr>
          <w:rStyle w:val="ac"/>
          <w:color w:val="000000"/>
          <w:sz w:val="28"/>
          <w:szCs w:val="28"/>
        </w:rPr>
      </w:pPr>
      <w:r w:rsidRPr="00B24A83">
        <w:rPr>
          <w:rStyle w:val="ac"/>
          <w:color w:val="000000"/>
          <w:sz w:val="28"/>
          <w:szCs w:val="28"/>
        </w:rPr>
        <w:t>ОБЛАСТЬ П</w:t>
      </w:r>
      <w:r w:rsidR="00862504">
        <w:rPr>
          <w:rStyle w:val="ac"/>
          <w:color w:val="000000"/>
          <w:sz w:val="28"/>
          <w:szCs w:val="28"/>
        </w:rPr>
        <w:t>РИМЕНЕНИЯ ПОЛИТИКИ</w:t>
      </w:r>
      <w:r w:rsidR="00523CE3">
        <w:rPr>
          <w:rStyle w:val="ac"/>
          <w:color w:val="000000"/>
          <w:sz w:val="28"/>
          <w:szCs w:val="28"/>
        </w:rPr>
        <w:t>.</w:t>
      </w:r>
    </w:p>
    <w:p w:rsidR="002C3753" w:rsidRPr="00B24A83" w:rsidRDefault="002C3753" w:rsidP="00D263FF">
      <w:pPr>
        <w:pStyle w:val="ab"/>
        <w:shd w:val="clear" w:color="auto" w:fill="FFFFFF"/>
        <w:spacing w:before="0" w:beforeAutospacing="0" w:after="0" w:afterAutospacing="0"/>
        <w:ind w:left="284" w:firstLine="709"/>
        <w:rPr>
          <w:color w:val="000000"/>
          <w:sz w:val="28"/>
          <w:szCs w:val="28"/>
        </w:rPr>
      </w:pPr>
    </w:p>
    <w:p w:rsidR="002C3753" w:rsidRDefault="00773E2D"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В своей профессиональной деятельности Работники должны руководствоваться настоящей Политикой и нормами действующего антикоррупционного законодательства Российской Федерации.</w:t>
      </w:r>
    </w:p>
    <w:p w:rsidR="002C3753" w:rsidRDefault="001B5381"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 xml:space="preserve">Начальник управления образования </w:t>
      </w:r>
      <w:r w:rsidR="00773E2D" w:rsidRPr="00B24A83">
        <w:rPr>
          <w:color w:val="000000"/>
          <w:sz w:val="28"/>
          <w:szCs w:val="28"/>
        </w:rPr>
        <w:t>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процедур, их внедрение и контроль.</w:t>
      </w:r>
    </w:p>
    <w:p w:rsidR="00C552AF" w:rsidRDefault="00773E2D"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Принципы и требования настоящей Политики распространяются на Работников, а также иных лиц в тех случаях, когда соответствующие обязанности прямо вытекают из норм законодательства Российской Федерации.</w:t>
      </w:r>
    </w:p>
    <w:p w:rsidR="00C552AF" w:rsidRDefault="00C552AF"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Для формирования надлежащего уровня антикоррупционной культуры управление образования обеспечивает ознакомление новых Работников с положениями Политики и связанных с ней документов, а также проведение для Работников периодических информационных мероприятий в очной или</w:t>
      </w:r>
      <w:r w:rsidRPr="00B24A83">
        <w:rPr>
          <w:rStyle w:val="apple-converted-space"/>
          <w:color w:val="000000"/>
          <w:sz w:val="28"/>
          <w:szCs w:val="28"/>
        </w:rPr>
        <w:t> </w:t>
      </w:r>
      <w:r w:rsidRPr="00B24A83">
        <w:rPr>
          <w:color w:val="000000"/>
          <w:sz w:val="28"/>
          <w:szCs w:val="28"/>
        </w:rPr>
        <w:br/>
        <w:t>дистанционной форме.</w:t>
      </w:r>
    </w:p>
    <w:p w:rsidR="00C552AF" w:rsidRPr="00B24A83" w:rsidRDefault="00C552AF"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Управление образования</w:t>
      </w:r>
      <w:r>
        <w:rPr>
          <w:color w:val="000000"/>
          <w:sz w:val="28"/>
          <w:szCs w:val="28"/>
        </w:rPr>
        <w:t>, в рамках компетенции и (или) по мере финансирования</w:t>
      </w:r>
      <w:r w:rsidRPr="00B24A83">
        <w:rPr>
          <w:color w:val="000000"/>
          <w:sz w:val="28"/>
          <w:szCs w:val="28"/>
        </w:rPr>
        <w:t xml:space="preserve"> проводит обучающие мероприятия, носящие специальный (целевой) характер, для Работников, выполняющих функции с высокой степенью коррупционных рисков либо участвующих в определенных антикоррупционных мероприятиях.</w:t>
      </w:r>
    </w:p>
    <w:p w:rsidR="00773E2D" w:rsidRPr="00B24A83" w:rsidRDefault="00773E2D" w:rsidP="00D263FF">
      <w:pPr>
        <w:pStyle w:val="ab"/>
        <w:shd w:val="clear" w:color="auto" w:fill="FFFFFF"/>
        <w:spacing w:before="0" w:beforeAutospacing="0" w:after="0" w:afterAutospacing="0"/>
        <w:ind w:left="284" w:firstLine="709"/>
        <w:jc w:val="both"/>
        <w:rPr>
          <w:color w:val="000000"/>
          <w:sz w:val="28"/>
          <w:szCs w:val="28"/>
        </w:rPr>
      </w:pPr>
    </w:p>
    <w:p w:rsidR="00773E2D" w:rsidRPr="00B24A83" w:rsidRDefault="00773E2D" w:rsidP="00D263FF">
      <w:pPr>
        <w:pStyle w:val="ab"/>
        <w:shd w:val="clear" w:color="auto" w:fill="FFFFFF"/>
        <w:spacing w:before="0" w:beforeAutospacing="0" w:after="0" w:afterAutospacing="0"/>
        <w:ind w:left="284" w:firstLine="709"/>
        <w:jc w:val="center"/>
        <w:rPr>
          <w:color w:val="000000"/>
          <w:sz w:val="28"/>
          <w:szCs w:val="28"/>
        </w:rPr>
      </w:pPr>
      <w:r w:rsidRPr="00B24A83">
        <w:rPr>
          <w:rStyle w:val="ac"/>
          <w:color w:val="000000"/>
          <w:sz w:val="28"/>
          <w:szCs w:val="28"/>
        </w:rPr>
        <w:t>VI</w:t>
      </w:r>
      <w:r w:rsidR="006B1FD1" w:rsidRPr="00B24A83">
        <w:rPr>
          <w:rStyle w:val="ac"/>
          <w:color w:val="000000"/>
          <w:sz w:val="28"/>
          <w:szCs w:val="28"/>
        </w:rPr>
        <w:t>I</w:t>
      </w:r>
      <w:r w:rsidRPr="00B24A83">
        <w:rPr>
          <w:rStyle w:val="ac"/>
          <w:color w:val="000000"/>
          <w:sz w:val="28"/>
          <w:szCs w:val="28"/>
        </w:rPr>
        <w:t xml:space="preserve">. </w:t>
      </w:r>
      <w:r w:rsidR="006B1FD1">
        <w:rPr>
          <w:rStyle w:val="ac"/>
          <w:color w:val="000000"/>
          <w:sz w:val="28"/>
          <w:szCs w:val="28"/>
        </w:rPr>
        <w:t>ОТВЕТСТВЕННОСТЬ СОГЛАСНО АНТИКОРРУПЦИОННОМУ</w:t>
      </w:r>
      <w:r w:rsidRPr="00B24A83">
        <w:rPr>
          <w:rStyle w:val="ac"/>
          <w:color w:val="000000"/>
          <w:sz w:val="28"/>
          <w:szCs w:val="28"/>
        </w:rPr>
        <w:t xml:space="preserve"> ЗАКОНОДАТЕЛЬСТВ</w:t>
      </w:r>
      <w:r w:rsidR="006B1FD1">
        <w:rPr>
          <w:rStyle w:val="ac"/>
          <w:color w:val="000000"/>
          <w:sz w:val="28"/>
          <w:szCs w:val="28"/>
        </w:rPr>
        <w:t>У</w:t>
      </w:r>
      <w:r w:rsidR="00523CE3">
        <w:rPr>
          <w:rStyle w:val="ac"/>
          <w:color w:val="000000"/>
          <w:sz w:val="28"/>
          <w:szCs w:val="28"/>
        </w:rPr>
        <w:t>.</w:t>
      </w:r>
    </w:p>
    <w:p w:rsidR="006B1FD1" w:rsidRDefault="006B1FD1" w:rsidP="00D263FF">
      <w:pPr>
        <w:pStyle w:val="ab"/>
        <w:shd w:val="clear" w:color="auto" w:fill="FFFFFF"/>
        <w:spacing w:before="0" w:beforeAutospacing="0" w:after="0" w:afterAutospacing="0"/>
        <w:ind w:left="284" w:firstLine="709"/>
        <w:jc w:val="both"/>
        <w:rPr>
          <w:rStyle w:val="ac"/>
          <w:color w:val="000000"/>
          <w:sz w:val="28"/>
          <w:szCs w:val="28"/>
        </w:rPr>
      </w:pPr>
    </w:p>
    <w:p w:rsidR="00773E2D" w:rsidRPr="00B24A83" w:rsidRDefault="006B1FD1" w:rsidP="00D263FF">
      <w:pPr>
        <w:pStyle w:val="ab"/>
        <w:shd w:val="clear" w:color="auto" w:fill="FFFFFF"/>
        <w:spacing w:before="0" w:beforeAutospacing="0" w:after="0" w:afterAutospacing="0"/>
        <w:ind w:left="284" w:firstLine="709"/>
        <w:jc w:val="both"/>
        <w:rPr>
          <w:color w:val="000000"/>
          <w:sz w:val="28"/>
          <w:szCs w:val="28"/>
        </w:rPr>
      </w:pPr>
      <w:r>
        <w:rPr>
          <w:rStyle w:val="ac"/>
          <w:color w:val="000000"/>
          <w:sz w:val="28"/>
          <w:szCs w:val="28"/>
        </w:rPr>
        <w:t xml:space="preserve">7.1. </w:t>
      </w:r>
      <w:r w:rsidRPr="00B24A83">
        <w:rPr>
          <w:rStyle w:val="ac"/>
          <w:color w:val="000000"/>
          <w:sz w:val="28"/>
          <w:szCs w:val="28"/>
        </w:rPr>
        <w:t xml:space="preserve">Ответственность </w:t>
      </w:r>
      <w:r>
        <w:rPr>
          <w:rStyle w:val="ac"/>
          <w:color w:val="000000"/>
          <w:sz w:val="28"/>
          <w:szCs w:val="28"/>
        </w:rPr>
        <w:t>юридических</w:t>
      </w:r>
      <w:r w:rsidRPr="00B24A83">
        <w:rPr>
          <w:rStyle w:val="ac"/>
          <w:color w:val="000000"/>
          <w:sz w:val="28"/>
          <w:szCs w:val="28"/>
        </w:rPr>
        <w:t xml:space="preserve"> лиц</w:t>
      </w:r>
      <w:r w:rsidR="00523CE3">
        <w:rPr>
          <w:rStyle w:val="ac"/>
          <w:color w:val="000000"/>
          <w:sz w:val="28"/>
          <w:szCs w:val="28"/>
        </w:rPr>
        <w:t>.</w:t>
      </w:r>
    </w:p>
    <w:p w:rsidR="00773E2D" w:rsidRPr="00B24A83" w:rsidRDefault="00773E2D"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Нормы, устанавливающие ответственность за незаконное вознаграждение от имени юридического лица, установлены в:</w:t>
      </w:r>
    </w:p>
    <w:p w:rsidR="00773E2D" w:rsidRPr="00B24A83" w:rsidRDefault="00773E2D"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 xml:space="preserve">статье </w:t>
      </w:r>
      <w:smartTag w:uri="urn:schemas-microsoft-com:office:smarttags" w:element="time">
        <w:smartTagPr>
          <w:attr w:name="Minute" w:val="28"/>
          <w:attr w:name="Hour" w:val="19"/>
        </w:smartTagPr>
        <w:r w:rsidRPr="00B24A83">
          <w:rPr>
            <w:color w:val="000000"/>
            <w:sz w:val="28"/>
            <w:szCs w:val="28"/>
          </w:rPr>
          <w:t>19.28</w:t>
        </w:r>
      </w:smartTag>
      <w:r w:rsidR="009C364D">
        <w:rPr>
          <w:color w:val="000000"/>
          <w:sz w:val="28"/>
          <w:szCs w:val="28"/>
        </w:rPr>
        <w:t xml:space="preserve"> КоАП РФ</w:t>
      </w:r>
      <w:r w:rsidRPr="00B24A83">
        <w:rPr>
          <w:color w:val="000000"/>
          <w:sz w:val="28"/>
          <w:szCs w:val="28"/>
        </w:rPr>
        <w:t>, согласно которой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773E2D" w:rsidRPr="00B24A83" w:rsidRDefault="006B1FD1" w:rsidP="00D263FF">
      <w:pPr>
        <w:pStyle w:val="ab"/>
        <w:shd w:val="clear" w:color="auto" w:fill="FFFFFF"/>
        <w:spacing w:before="0" w:beforeAutospacing="0" w:after="0" w:afterAutospacing="0"/>
        <w:ind w:left="284" w:firstLine="709"/>
        <w:jc w:val="both"/>
        <w:rPr>
          <w:color w:val="000000"/>
          <w:sz w:val="28"/>
          <w:szCs w:val="28"/>
        </w:rPr>
      </w:pPr>
      <w:r>
        <w:rPr>
          <w:rStyle w:val="ac"/>
          <w:color w:val="000000"/>
          <w:sz w:val="28"/>
          <w:szCs w:val="28"/>
        </w:rPr>
        <w:t xml:space="preserve">7.2. </w:t>
      </w:r>
      <w:r w:rsidR="00773E2D" w:rsidRPr="00B24A83">
        <w:rPr>
          <w:rStyle w:val="ac"/>
          <w:color w:val="000000"/>
          <w:sz w:val="28"/>
          <w:szCs w:val="28"/>
        </w:rPr>
        <w:t>Ответственность физических лиц</w:t>
      </w:r>
      <w:r w:rsidR="00523CE3">
        <w:rPr>
          <w:rStyle w:val="ac"/>
          <w:color w:val="000000"/>
          <w:sz w:val="28"/>
          <w:szCs w:val="28"/>
        </w:rPr>
        <w:t>.</w:t>
      </w:r>
    </w:p>
    <w:p w:rsidR="00773E2D" w:rsidRPr="00B24A83" w:rsidRDefault="00773E2D"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 xml:space="preserve">Ответственность физических лиц за коррупционные правонарушения установлена статьей 13 </w:t>
      </w:r>
      <w:r w:rsidR="00994084" w:rsidRPr="009C364D">
        <w:rPr>
          <w:sz w:val="28"/>
          <w:szCs w:val="28"/>
        </w:rPr>
        <w:t>ФЗ</w:t>
      </w:r>
      <w:r w:rsidR="00994084">
        <w:rPr>
          <w:b/>
        </w:rPr>
        <w:t xml:space="preserve"> </w:t>
      </w:r>
      <w:r w:rsidR="00994084" w:rsidRPr="00F529C5">
        <w:rPr>
          <w:sz w:val="28"/>
          <w:szCs w:val="28"/>
        </w:rPr>
        <w:t xml:space="preserve">от </w:t>
      </w:r>
      <w:smartTag w:uri="urn:schemas-microsoft-com:office:smarttags" w:element="date">
        <w:smartTagPr>
          <w:attr w:name="Year" w:val="2008"/>
          <w:attr w:name="Day" w:val="25"/>
          <w:attr w:name="Month" w:val="12"/>
          <w:attr w:name="ls" w:val="trans"/>
        </w:smartTagPr>
        <w:r w:rsidR="00994084" w:rsidRPr="00F529C5">
          <w:rPr>
            <w:sz w:val="28"/>
            <w:szCs w:val="28"/>
          </w:rPr>
          <w:t>25.12.2008</w:t>
        </w:r>
      </w:smartTag>
      <w:r w:rsidR="00994084" w:rsidRPr="00F529C5">
        <w:rPr>
          <w:sz w:val="28"/>
          <w:szCs w:val="28"/>
        </w:rPr>
        <w:t> № 273-ФЗ</w:t>
      </w:r>
      <w:r w:rsidRPr="00B24A83">
        <w:rPr>
          <w:color w:val="000000"/>
          <w:sz w:val="28"/>
          <w:szCs w:val="28"/>
        </w:rPr>
        <w:t xml:space="preserve">. Граждане Российской Федерации, иностранные граждане и лица без гражданства за совершение коррупционных правонарушений несут </w:t>
      </w:r>
      <w:r w:rsidRPr="00B24A83">
        <w:rPr>
          <w:color w:val="000000"/>
          <w:sz w:val="28"/>
          <w:szCs w:val="28"/>
        </w:rPr>
        <w:lastRenderedPageBreak/>
        <w:t>уголовную, административную, гражданско-правовую и дисциплинарную ответственность в соответствии с законодательством Российской Федерации.</w:t>
      </w:r>
    </w:p>
    <w:p w:rsidR="00773E2D" w:rsidRDefault="00773E2D"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Работникам следует знать, что при совершении преступлений коррупционной направленности на территории иностранного государства в отношении них будут применяться нормы и санкции законодательства той страны, на территории которой они совершат коррупционное преступление.</w:t>
      </w:r>
    </w:p>
    <w:p w:rsidR="00523CE3" w:rsidRPr="00523CE3" w:rsidRDefault="00523CE3" w:rsidP="00D263FF">
      <w:pPr>
        <w:pStyle w:val="ab"/>
        <w:shd w:val="clear" w:color="auto" w:fill="FFFFFF"/>
        <w:spacing w:before="0" w:beforeAutospacing="0" w:after="0" w:afterAutospacing="0"/>
        <w:ind w:left="284" w:firstLine="709"/>
        <w:jc w:val="both"/>
        <w:rPr>
          <w:b/>
          <w:color w:val="000000"/>
          <w:sz w:val="28"/>
          <w:szCs w:val="28"/>
        </w:rPr>
      </w:pPr>
      <w:r w:rsidRPr="00523CE3">
        <w:rPr>
          <w:b/>
          <w:color w:val="000000"/>
          <w:sz w:val="28"/>
          <w:szCs w:val="28"/>
        </w:rPr>
        <w:t>7.3. Ответственность Работников за неисполнение (ненадлежащее исполнение) Политики.</w:t>
      </w:r>
    </w:p>
    <w:p w:rsidR="00523CE3" w:rsidRDefault="00F7231F"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Работники несут ответственность в соответствии с действующим законодательством Российской Федерации за соблюдение норм действующего антикоррупционного законодательства Российской Федерации (приложение к Политике) и основанных на них принципов и требований Политики.</w:t>
      </w:r>
    </w:p>
    <w:p w:rsidR="00F7231F" w:rsidRPr="00B24A83" w:rsidRDefault="00F7231F" w:rsidP="00D263FF">
      <w:pPr>
        <w:pStyle w:val="ab"/>
        <w:shd w:val="clear" w:color="auto" w:fill="FFFFFF"/>
        <w:spacing w:before="0" w:beforeAutospacing="0" w:after="0" w:afterAutospacing="0"/>
        <w:ind w:left="284" w:firstLine="709"/>
        <w:jc w:val="both"/>
        <w:rPr>
          <w:color w:val="000000"/>
          <w:sz w:val="28"/>
          <w:szCs w:val="28"/>
        </w:rPr>
      </w:pPr>
      <w:r w:rsidRPr="00B24A83">
        <w:rPr>
          <w:color w:val="000000"/>
          <w:sz w:val="28"/>
          <w:szCs w:val="28"/>
        </w:rPr>
        <w:t>Лица, виновные в нарушении требований настоящей Политики и норм антикоррупционного законодательства Российской Федерации, могут быть привлечены к дисциплинарной, административной, гражданско-правовой или уголовной ответственности, установленной законодательством Российской Федерации.</w:t>
      </w:r>
    </w:p>
    <w:p w:rsidR="00F7231F" w:rsidRPr="009C326A" w:rsidRDefault="00F7231F" w:rsidP="00D263FF">
      <w:pPr>
        <w:autoSpaceDE w:val="0"/>
        <w:autoSpaceDN w:val="0"/>
        <w:adjustRightInd w:val="0"/>
        <w:ind w:left="284" w:firstLine="709"/>
        <w:jc w:val="both"/>
        <w:rPr>
          <w:rFonts w:eastAsiaTheme="minorHAnsi"/>
          <w:color w:val="000000" w:themeColor="text1"/>
          <w:sz w:val="28"/>
          <w:szCs w:val="28"/>
          <w:lang w:eastAsia="en-US"/>
        </w:rPr>
      </w:pPr>
    </w:p>
    <w:p w:rsidR="00812A3F" w:rsidRPr="009C326A" w:rsidRDefault="00812A3F" w:rsidP="00D263FF">
      <w:pPr>
        <w:autoSpaceDE w:val="0"/>
        <w:autoSpaceDN w:val="0"/>
        <w:adjustRightInd w:val="0"/>
        <w:ind w:left="284" w:firstLine="709"/>
        <w:jc w:val="both"/>
        <w:rPr>
          <w:rFonts w:eastAsiaTheme="minorHAnsi"/>
          <w:color w:val="000000" w:themeColor="text1"/>
          <w:sz w:val="28"/>
          <w:szCs w:val="28"/>
          <w:lang w:eastAsia="en-US"/>
        </w:rPr>
      </w:pPr>
    </w:p>
    <w:p w:rsidR="00B24A83" w:rsidRDefault="00B24A83" w:rsidP="009C364D">
      <w:pPr>
        <w:ind w:left="284"/>
        <w:jc w:val="both"/>
        <w:rPr>
          <w:sz w:val="28"/>
          <w:szCs w:val="28"/>
        </w:rPr>
      </w:pPr>
      <w:r>
        <w:rPr>
          <w:sz w:val="28"/>
          <w:szCs w:val="28"/>
        </w:rPr>
        <w:t xml:space="preserve">Начальник </w:t>
      </w:r>
    </w:p>
    <w:p w:rsidR="00D82DCC" w:rsidRDefault="00B24A83" w:rsidP="009C364D">
      <w:pPr>
        <w:ind w:left="284"/>
        <w:jc w:val="both"/>
        <w:rPr>
          <w:sz w:val="28"/>
          <w:szCs w:val="28"/>
        </w:rPr>
      </w:pPr>
      <w:r>
        <w:rPr>
          <w:sz w:val="28"/>
          <w:szCs w:val="28"/>
        </w:rPr>
        <w:t xml:space="preserve">управления образования                                                           </w:t>
      </w:r>
      <w:r w:rsidR="009C364D">
        <w:rPr>
          <w:sz w:val="28"/>
          <w:szCs w:val="28"/>
        </w:rPr>
        <w:t xml:space="preserve">             </w:t>
      </w:r>
      <w:r w:rsidR="000C4AAA">
        <w:rPr>
          <w:sz w:val="28"/>
          <w:szCs w:val="28"/>
        </w:rPr>
        <w:t xml:space="preserve">  </w:t>
      </w:r>
      <w:r w:rsidR="009C364D">
        <w:rPr>
          <w:sz w:val="28"/>
          <w:szCs w:val="28"/>
        </w:rPr>
        <w:t xml:space="preserve">           </w:t>
      </w:r>
      <w:r>
        <w:rPr>
          <w:sz w:val="28"/>
          <w:szCs w:val="28"/>
        </w:rPr>
        <w:t>Н.А.</w:t>
      </w:r>
      <w:r w:rsidR="007F5267">
        <w:rPr>
          <w:sz w:val="28"/>
          <w:szCs w:val="28"/>
        </w:rPr>
        <w:t xml:space="preserve"> </w:t>
      </w:r>
      <w:r>
        <w:rPr>
          <w:sz w:val="28"/>
          <w:szCs w:val="28"/>
        </w:rPr>
        <w:t>Гордеева</w:t>
      </w:r>
    </w:p>
    <w:p w:rsidR="004521E5" w:rsidRDefault="004521E5">
      <w:pPr>
        <w:spacing w:after="200"/>
        <w:jc w:val="center"/>
        <w:rPr>
          <w:sz w:val="28"/>
          <w:szCs w:val="28"/>
        </w:rPr>
      </w:pPr>
      <w:r>
        <w:rPr>
          <w:sz w:val="28"/>
          <w:szCs w:val="28"/>
        </w:rPr>
        <w:br w:type="page"/>
      </w:r>
    </w:p>
    <w:p w:rsidR="003521F8" w:rsidRDefault="004521E5" w:rsidP="004521E5">
      <w:pPr>
        <w:ind w:left="6096"/>
        <w:rPr>
          <w:sz w:val="28"/>
          <w:szCs w:val="28"/>
        </w:rPr>
      </w:pPr>
      <w:r>
        <w:rPr>
          <w:sz w:val="28"/>
          <w:szCs w:val="28"/>
        </w:rPr>
        <w:lastRenderedPageBreak/>
        <w:t xml:space="preserve">Приложение </w:t>
      </w:r>
      <w:r w:rsidRPr="00D82DCC">
        <w:rPr>
          <w:sz w:val="28"/>
          <w:szCs w:val="28"/>
        </w:rPr>
        <w:t xml:space="preserve"> к  </w:t>
      </w:r>
      <w:r w:rsidR="003521F8">
        <w:rPr>
          <w:sz w:val="28"/>
          <w:szCs w:val="28"/>
        </w:rPr>
        <w:t>приложению</w:t>
      </w:r>
    </w:p>
    <w:p w:rsidR="004521E5" w:rsidRPr="00D82DCC" w:rsidRDefault="004521E5" w:rsidP="003521F8">
      <w:pPr>
        <w:ind w:left="6096"/>
        <w:rPr>
          <w:sz w:val="28"/>
          <w:szCs w:val="28"/>
        </w:rPr>
      </w:pPr>
      <w:r w:rsidRPr="00D82DCC">
        <w:rPr>
          <w:sz w:val="28"/>
          <w:szCs w:val="28"/>
        </w:rPr>
        <w:t>распоряжени</w:t>
      </w:r>
      <w:r w:rsidR="003521F8">
        <w:rPr>
          <w:sz w:val="28"/>
          <w:szCs w:val="28"/>
        </w:rPr>
        <w:t>я</w:t>
      </w:r>
      <w:r w:rsidRPr="00D82DCC">
        <w:rPr>
          <w:sz w:val="28"/>
          <w:szCs w:val="28"/>
        </w:rPr>
        <w:t xml:space="preserve"> управления образования</w:t>
      </w:r>
    </w:p>
    <w:p w:rsidR="004521E5" w:rsidRPr="00D82DCC" w:rsidRDefault="004521E5" w:rsidP="004521E5">
      <w:pPr>
        <w:ind w:left="6096"/>
        <w:rPr>
          <w:sz w:val="28"/>
          <w:szCs w:val="28"/>
        </w:rPr>
      </w:pPr>
      <w:r w:rsidRPr="00D82DCC">
        <w:rPr>
          <w:sz w:val="28"/>
          <w:szCs w:val="28"/>
        </w:rPr>
        <w:t xml:space="preserve">администрации города Оренбурга </w:t>
      </w:r>
    </w:p>
    <w:p w:rsidR="004521E5" w:rsidRDefault="004521E5" w:rsidP="004521E5">
      <w:pPr>
        <w:ind w:left="6096"/>
        <w:rPr>
          <w:sz w:val="28"/>
          <w:szCs w:val="28"/>
        </w:rPr>
      </w:pPr>
      <w:r w:rsidRPr="00D82DCC">
        <w:rPr>
          <w:sz w:val="28"/>
          <w:szCs w:val="28"/>
        </w:rPr>
        <w:t>№ _______</w:t>
      </w:r>
      <w:r>
        <w:rPr>
          <w:sz w:val="28"/>
          <w:szCs w:val="28"/>
        </w:rPr>
        <w:t>_</w:t>
      </w:r>
      <w:r w:rsidRPr="00D82DCC">
        <w:rPr>
          <w:sz w:val="28"/>
          <w:szCs w:val="28"/>
        </w:rPr>
        <w:t xml:space="preserve"> </w:t>
      </w:r>
      <w:r>
        <w:rPr>
          <w:sz w:val="28"/>
          <w:szCs w:val="28"/>
        </w:rPr>
        <w:t xml:space="preserve"> от ______________</w:t>
      </w:r>
    </w:p>
    <w:p w:rsidR="00BC78B5" w:rsidRDefault="00BC78B5" w:rsidP="00BC78B5">
      <w:pPr>
        <w:jc w:val="both"/>
        <w:rPr>
          <w:b/>
        </w:rPr>
      </w:pPr>
    </w:p>
    <w:p w:rsidR="00435E89" w:rsidRDefault="00435E89" w:rsidP="00435E89">
      <w:pPr>
        <w:jc w:val="center"/>
        <w:rPr>
          <w:color w:val="000000"/>
          <w:sz w:val="28"/>
          <w:szCs w:val="28"/>
        </w:rPr>
      </w:pPr>
    </w:p>
    <w:p w:rsidR="00435E89" w:rsidRDefault="00435E89" w:rsidP="00435E89">
      <w:pPr>
        <w:jc w:val="center"/>
        <w:rPr>
          <w:color w:val="000000"/>
          <w:sz w:val="28"/>
          <w:szCs w:val="28"/>
        </w:rPr>
      </w:pPr>
      <w:r>
        <w:rPr>
          <w:color w:val="000000"/>
          <w:sz w:val="28"/>
          <w:szCs w:val="28"/>
        </w:rPr>
        <w:t xml:space="preserve">ДЕЙСТВУЮЩЕЕ АНТИКОРРУПЦИОННОЕ </w:t>
      </w:r>
    </w:p>
    <w:p w:rsidR="00435E89" w:rsidRDefault="00435E89" w:rsidP="00435E89">
      <w:pPr>
        <w:jc w:val="center"/>
        <w:rPr>
          <w:color w:val="000000"/>
          <w:sz w:val="28"/>
          <w:szCs w:val="28"/>
        </w:rPr>
      </w:pPr>
      <w:r>
        <w:rPr>
          <w:color w:val="000000"/>
          <w:sz w:val="28"/>
          <w:szCs w:val="28"/>
        </w:rPr>
        <w:t>ЗАКОНОДАТЕЛЬСТВО РОССИЙСКОЙ ФЕДЕРАЦИИ.</w:t>
      </w:r>
    </w:p>
    <w:p w:rsidR="00435E89" w:rsidRDefault="00435E89" w:rsidP="00435E89">
      <w:pPr>
        <w:jc w:val="center"/>
        <w:rPr>
          <w:color w:val="000000"/>
          <w:sz w:val="28"/>
          <w:szCs w:val="28"/>
        </w:rPr>
      </w:pPr>
    </w:p>
    <w:p w:rsidR="00435E89" w:rsidRDefault="00BC78B5" w:rsidP="00435E89">
      <w:pPr>
        <w:pStyle w:val="aa"/>
        <w:numPr>
          <w:ilvl w:val="1"/>
          <w:numId w:val="2"/>
        </w:numPr>
        <w:jc w:val="both"/>
      </w:pPr>
      <w:r w:rsidRPr="00435E89">
        <w:rPr>
          <w:b/>
        </w:rPr>
        <w:t xml:space="preserve">Федеральный Закон от </w:t>
      </w:r>
      <w:smartTag w:uri="urn:schemas-microsoft-com:office:smarttags" w:element="date">
        <w:smartTagPr>
          <w:attr w:name="Year" w:val="2008"/>
          <w:attr w:name="Day" w:val="25"/>
          <w:attr w:name="Month" w:val="12"/>
          <w:attr w:name="ls" w:val="trans"/>
        </w:smartTagPr>
        <w:r w:rsidRPr="00435E89">
          <w:rPr>
            <w:b/>
          </w:rPr>
          <w:t>25.12.2008</w:t>
        </w:r>
      </w:smartTag>
      <w:r w:rsidRPr="00435E89">
        <w:rPr>
          <w:b/>
        </w:rPr>
        <w:t xml:space="preserve"> № 273</w:t>
      </w:r>
      <w:r w:rsidRPr="0010290F">
        <w:t xml:space="preserve"> «О противодействии коррупции»</w:t>
      </w:r>
      <w:r w:rsidR="00435E89">
        <w:t>.</w:t>
      </w:r>
    </w:p>
    <w:p w:rsidR="00435E89" w:rsidRDefault="00BC78B5" w:rsidP="00435E89">
      <w:pPr>
        <w:pStyle w:val="aa"/>
        <w:numPr>
          <w:ilvl w:val="1"/>
          <w:numId w:val="2"/>
        </w:numPr>
        <w:ind w:left="426" w:firstLine="654"/>
        <w:jc w:val="both"/>
      </w:pPr>
      <w:r w:rsidRPr="00435E89">
        <w:rPr>
          <w:b/>
        </w:rPr>
        <w:t xml:space="preserve">Федеральный Закон от </w:t>
      </w:r>
      <w:smartTag w:uri="urn:schemas-microsoft-com:office:smarttags" w:element="date">
        <w:smartTagPr>
          <w:attr w:name="Year" w:val="2009"/>
          <w:attr w:name="Day" w:val="17"/>
          <w:attr w:name="Month" w:val="07"/>
          <w:attr w:name="ls" w:val="trans"/>
        </w:smartTagPr>
        <w:r w:rsidRPr="00435E89">
          <w:rPr>
            <w:b/>
          </w:rPr>
          <w:t>17.07.2009</w:t>
        </w:r>
      </w:smartTag>
      <w:r w:rsidRPr="00435E89">
        <w:rPr>
          <w:b/>
        </w:rPr>
        <w:t xml:space="preserve"> № 172</w:t>
      </w:r>
      <w:r w:rsidRPr="0010290F">
        <w:t xml:space="preserve"> «Об антикоррупционной экспертизе нормативных правовых актов и проектов нормативных правовых актов»</w:t>
      </w:r>
      <w:r w:rsidR="00435E89">
        <w:t>.</w:t>
      </w:r>
    </w:p>
    <w:p w:rsidR="00435E89" w:rsidRDefault="00BC78B5" w:rsidP="00435E89">
      <w:pPr>
        <w:pStyle w:val="aa"/>
        <w:numPr>
          <w:ilvl w:val="1"/>
          <w:numId w:val="2"/>
        </w:numPr>
        <w:ind w:left="426" w:firstLine="654"/>
        <w:jc w:val="both"/>
      </w:pPr>
      <w:r w:rsidRPr="00435E89">
        <w:rPr>
          <w:b/>
        </w:rPr>
        <w:t xml:space="preserve">Указ Президента Российской Федерации от </w:t>
      </w:r>
      <w:smartTag w:uri="urn:schemas-microsoft-com:office:smarttags" w:element="date">
        <w:smartTagPr>
          <w:attr w:name="Year" w:val="2016"/>
          <w:attr w:name="Day" w:val="01"/>
          <w:attr w:name="Month" w:val="04"/>
          <w:attr w:name="ls" w:val="trans"/>
        </w:smartTagPr>
        <w:r w:rsidR="009D6686">
          <w:rPr>
            <w:b/>
          </w:rPr>
          <w:t>01</w:t>
        </w:r>
        <w:r w:rsidRPr="00435E89">
          <w:rPr>
            <w:b/>
          </w:rPr>
          <w:t>.04.201</w:t>
        </w:r>
        <w:r w:rsidR="009D6686">
          <w:rPr>
            <w:b/>
          </w:rPr>
          <w:t>6</w:t>
        </w:r>
      </w:smartTag>
      <w:r w:rsidRPr="00435E89">
        <w:rPr>
          <w:b/>
        </w:rPr>
        <w:t xml:space="preserve"> № </w:t>
      </w:r>
      <w:r w:rsidR="009D6686">
        <w:rPr>
          <w:b/>
        </w:rPr>
        <w:t>147</w:t>
      </w:r>
      <w:r w:rsidR="009D6686">
        <w:t xml:space="preserve"> «О Н</w:t>
      </w:r>
      <w:r w:rsidRPr="0010290F">
        <w:t>ациональном плане противодействия коррупции на 201</w:t>
      </w:r>
      <w:r w:rsidR="009D6686">
        <w:t>6</w:t>
      </w:r>
      <w:r w:rsidRPr="0010290F">
        <w:t>-201</w:t>
      </w:r>
      <w:r w:rsidR="009D6686">
        <w:t>7</w:t>
      </w:r>
      <w:r w:rsidRPr="0010290F">
        <w:t xml:space="preserve"> годы»</w:t>
      </w:r>
      <w:r w:rsidR="00435E89">
        <w:t>.</w:t>
      </w:r>
    </w:p>
    <w:p w:rsidR="00435E89" w:rsidRDefault="00BC78B5" w:rsidP="009C364D">
      <w:pPr>
        <w:pStyle w:val="aa"/>
        <w:numPr>
          <w:ilvl w:val="1"/>
          <w:numId w:val="2"/>
        </w:numPr>
        <w:ind w:left="426" w:firstLine="708"/>
        <w:jc w:val="both"/>
      </w:pPr>
      <w:r w:rsidRPr="00435E89">
        <w:rPr>
          <w:b/>
        </w:rPr>
        <w:t xml:space="preserve">Постановление Правительства Российской Федерации от </w:t>
      </w:r>
      <w:smartTag w:uri="urn:schemas-microsoft-com:office:smarttags" w:element="date">
        <w:smartTagPr>
          <w:attr w:name="Year" w:val="2010"/>
          <w:attr w:name="Day" w:val="26"/>
          <w:attr w:name="Month" w:val="2"/>
          <w:attr w:name="ls" w:val="trans"/>
        </w:smartTagPr>
        <w:r w:rsidRPr="00435E89">
          <w:rPr>
            <w:b/>
          </w:rPr>
          <w:t>26.02.2010</w:t>
        </w:r>
      </w:smartTag>
      <w:r w:rsidRPr="00435E89">
        <w:rPr>
          <w:b/>
        </w:rPr>
        <w:t xml:space="preserve"> № 96</w:t>
      </w:r>
      <w:r w:rsidRPr="0010290F">
        <w:t xml:space="preserve"> «Об антикоррупционной экспертизе нормативных правовых актов и проектов нормативных правовых актов»</w:t>
      </w:r>
      <w:r w:rsidR="00435E89">
        <w:t>.</w:t>
      </w:r>
    </w:p>
    <w:p w:rsidR="00435E89" w:rsidRDefault="00BC78B5" w:rsidP="00435E89">
      <w:pPr>
        <w:pStyle w:val="aa"/>
        <w:numPr>
          <w:ilvl w:val="1"/>
          <w:numId w:val="2"/>
        </w:numPr>
        <w:ind w:left="426" w:firstLine="654"/>
        <w:jc w:val="both"/>
      </w:pPr>
      <w:r w:rsidRPr="00435E89">
        <w:rPr>
          <w:b/>
        </w:rPr>
        <w:t xml:space="preserve">Указ Губернатора Оренбургской области от </w:t>
      </w:r>
      <w:smartTag w:uri="urn:schemas-microsoft-com:office:smarttags" w:element="date">
        <w:smartTagPr>
          <w:attr w:name="Year" w:val="2010"/>
          <w:attr w:name="Day" w:val="09"/>
          <w:attr w:name="Month" w:val="03"/>
          <w:attr w:name="ls" w:val="trans"/>
        </w:smartTagPr>
        <w:r w:rsidRPr="00435E89">
          <w:rPr>
            <w:b/>
          </w:rPr>
          <w:t>09.03.2010</w:t>
        </w:r>
      </w:smartTag>
      <w:r w:rsidRPr="00435E89">
        <w:rPr>
          <w:b/>
        </w:rPr>
        <w:t xml:space="preserve"> № 36-ук</w:t>
      </w:r>
      <w:r w:rsidRPr="0010290F">
        <w:t xml:space="preserve"> «О создании совета по антикоррупционной политике при Губернаторе Оренбургской области»</w:t>
      </w:r>
      <w:r w:rsidR="00435E89">
        <w:t>.</w:t>
      </w:r>
    </w:p>
    <w:p w:rsidR="00435E89" w:rsidRDefault="00BC78B5" w:rsidP="00435E89">
      <w:pPr>
        <w:pStyle w:val="aa"/>
        <w:numPr>
          <w:ilvl w:val="1"/>
          <w:numId w:val="2"/>
        </w:numPr>
        <w:ind w:left="426" w:firstLine="708"/>
        <w:jc w:val="both"/>
      </w:pPr>
      <w:r w:rsidRPr="00435E89">
        <w:rPr>
          <w:b/>
        </w:rPr>
        <w:t xml:space="preserve">Постановление администрации города Оренбурга от </w:t>
      </w:r>
      <w:smartTag w:uri="urn:schemas-microsoft-com:office:smarttags" w:element="date">
        <w:smartTagPr>
          <w:attr w:name="Year" w:val="2010"/>
          <w:attr w:name="Day" w:val="16"/>
          <w:attr w:name="Month" w:val="12"/>
          <w:attr w:name="ls" w:val="trans"/>
        </w:smartTagPr>
        <w:r w:rsidRPr="00435E89">
          <w:rPr>
            <w:b/>
          </w:rPr>
          <w:t>16.12.2010</w:t>
        </w:r>
      </w:smartTag>
      <w:r w:rsidRPr="00435E89">
        <w:rPr>
          <w:b/>
        </w:rPr>
        <w:t xml:space="preserve"> № 9278-п</w:t>
      </w:r>
      <w:r w:rsidRPr="0010290F">
        <w:t xml:space="preserve"> «О проведении антикоррупционной экспертизы нормативных правовых актов администрации города Оренбурга, проектов нормативных правовых акт»</w:t>
      </w:r>
      <w:r w:rsidR="00435E89">
        <w:t>.</w:t>
      </w:r>
    </w:p>
    <w:p w:rsidR="00435E89" w:rsidRDefault="00BC78B5" w:rsidP="00435E89">
      <w:pPr>
        <w:pStyle w:val="aa"/>
        <w:numPr>
          <w:ilvl w:val="1"/>
          <w:numId w:val="2"/>
        </w:numPr>
        <w:ind w:left="426" w:firstLine="654"/>
        <w:jc w:val="both"/>
      </w:pPr>
      <w:r w:rsidRPr="00435E89">
        <w:rPr>
          <w:b/>
        </w:rPr>
        <w:t xml:space="preserve">Постановление администрации города Оренбурга от </w:t>
      </w:r>
      <w:smartTag w:uri="urn:schemas-microsoft-com:office:smarttags" w:element="date">
        <w:smartTagPr>
          <w:attr w:name="Year" w:val="2015"/>
          <w:attr w:name="Day" w:val="13"/>
          <w:attr w:name="Month" w:val="07"/>
          <w:attr w:name="ls" w:val="trans"/>
        </w:smartTagPr>
        <w:r w:rsidRPr="00435E89">
          <w:rPr>
            <w:b/>
          </w:rPr>
          <w:t>13.07.2015</w:t>
        </w:r>
      </w:smartTag>
      <w:r w:rsidRPr="00435E89">
        <w:rPr>
          <w:b/>
        </w:rPr>
        <w:t xml:space="preserve"> № 1839-п</w:t>
      </w:r>
      <w:r w:rsidRPr="00005C00">
        <w:t xml:space="preserve"> «Об утверждении план мероприятий по противодействию коррупции в администрации города Оренбурга на 2015-2016 годы»</w:t>
      </w:r>
      <w:r w:rsidR="00435E89">
        <w:t>.</w:t>
      </w:r>
    </w:p>
    <w:p w:rsidR="00435E89" w:rsidRDefault="00BC78B5" w:rsidP="00435E89">
      <w:pPr>
        <w:pStyle w:val="aa"/>
        <w:numPr>
          <w:ilvl w:val="1"/>
          <w:numId w:val="2"/>
        </w:numPr>
        <w:ind w:left="426" w:firstLine="654"/>
        <w:jc w:val="both"/>
      </w:pPr>
      <w:r w:rsidRPr="00435E89">
        <w:rPr>
          <w:b/>
        </w:rPr>
        <w:t xml:space="preserve">Постановление администрации города Оренбурга от </w:t>
      </w:r>
      <w:smartTag w:uri="urn:schemas-microsoft-com:office:smarttags" w:element="date">
        <w:smartTagPr>
          <w:attr w:name="Year" w:val="2014"/>
          <w:attr w:name="Day" w:val="17"/>
          <w:attr w:name="Month" w:val="03"/>
          <w:attr w:name="ls" w:val="trans"/>
        </w:smartTagPr>
        <w:r w:rsidRPr="00435E89">
          <w:rPr>
            <w:b/>
          </w:rPr>
          <w:t>17.03.2014</w:t>
        </w:r>
      </w:smartTag>
      <w:r w:rsidRPr="00435E89">
        <w:rPr>
          <w:b/>
        </w:rPr>
        <w:t xml:space="preserve"> № 489</w:t>
      </w:r>
      <w:r>
        <w:t xml:space="preserve"> «</w:t>
      </w:r>
      <w:r w:rsidRPr="00005C00">
        <w:t>О порядке представления сведений о расходах лицами, замещающими должности муниципальной службы в администрации города Оренбурга»</w:t>
      </w:r>
      <w:r w:rsidR="00435E89">
        <w:t>.</w:t>
      </w:r>
    </w:p>
    <w:p w:rsidR="00435E89" w:rsidRDefault="00BC78B5" w:rsidP="00435E89">
      <w:pPr>
        <w:pStyle w:val="aa"/>
        <w:numPr>
          <w:ilvl w:val="1"/>
          <w:numId w:val="2"/>
        </w:numPr>
        <w:ind w:left="426" w:firstLine="708"/>
        <w:jc w:val="both"/>
      </w:pPr>
      <w:r w:rsidRPr="00435E89">
        <w:rPr>
          <w:b/>
        </w:rPr>
        <w:t xml:space="preserve">Постановление администрации города Оренбурга от </w:t>
      </w:r>
      <w:smartTag w:uri="urn:schemas-microsoft-com:office:smarttags" w:element="date">
        <w:smartTagPr>
          <w:attr w:name="Year" w:val="2014"/>
          <w:attr w:name="Day" w:val="05"/>
          <w:attr w:name="Month" w:val="05"/>
          <w:attr w:name="ls" w:val="trans"/>
        </w:smartTagPr>
        <w:r w:rsidRPr="00435E89">
          <w:rPr>
            <w:b/>
          </w:rPr>
          <w:t>05.05.2014</w:t>
        </w:r>
      </w:smartTag>
      <w:r w:rsidRPr="00435E89">
        <w:rPr>
          <w:b/>
        </w:rPr>
        <w:t xml:space="preserve"> № 901</w:t>
      </w:r>
      <w:r w:rsidRPr="00005C00">
        <w:t xml:space="preserve"> «О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w:t>
      </w:r>
      <w:r w:rsidR="00435E89">
        <w:t>.</w:t>
      </w:r>
    </w:p>
    <w:p w:rsidR="00435E89" w:rsidRDefault="009C364D" w:rsidP="00435E89">
      <w:pPr>
        <w:pStyle w:val="aa"/>
        <w:numPr>
          <w:ilvl w:val="1"/>
          <w:numId w:val="2"/>
        </w:numPr>
        <w:ind w:left="426" w:firstLine="654"/>
        <w:jc w:val="both"/>
      </w:pPr>
      <w:r>
        <w:rPr>
          <w:b/>
        </w:rPr>
        <w:t xml:space="preserve"> </w:t>
      </w:r>
      <w:r w:rsidR="00BC78B5" w:rsidRPr="00435E89">
        <w:rPr>
          <w:b/>
        </w:rPr>
        <w:t xml:space="preserve">Постановление администрации города Оренбурга от </w:t>
      </w:r>
      <w:smartTag w:uri="urn:schemas-microsoft-com:office:smarttags" w:element="date">
        <w:smartTagPr>
          <w:attr w:name="Year" w:val="2013"/>
          <w:attr w:name="Day" w:val="26"/>
          <w:attr w:name="Month" w:val="06"/>
          <w:attr w:name="ls" w:val="trans"/>
        </w:smartTagPr>
        <w:r w:rsidR="00BC78B5" w:rsidRPr="00435E89">
          <w:rPr>
            <w:b/>
          </w:rPr>
          <w:t>26.06.2013</w:t>
        </w:r>
      </w:smartTag>
      <w:r w:rsidR="00BC78B5" w:rsidRPr="00435E89">
        <w:rPr>
          <w:b/>
        </w:rPr>
        <w:t xml:space="preserve"> № 1449</w:t>
      </w:r>
      <w:r w:rsidR="00BC78B5" w:rsidRPr="0010290F">
        <w:t xml:space="preserve"> «Об утверждении порядка проведения проверки достоверности и полноты сведений о доходах, об имуществе и обязательствах имущественного характера, представляемых лицами, претендующими на замещение должностей руководителей муниципальных учреждений города Оренбурга, и руководителями муниципальных учреждений города Оренбурга»</w:t>
      </w:r>
      <w:r w:rsidR="00435E89">
        <w:t>.</w:t>
      </w:r>
    </w:p>
    <w:p w:rsidR="00435E89" w:rsidRDefault="009C364D" w:rsidP="00862504">
      <w:pPr>
        <w:pStyle w:val="aa"/>
        <w:numPr>
          <w:ilvl w:val="1"/>
          <w:numId w:val="2"/>
        </w:numPr>
        <w:ind w:left="426" w:firstLine="654"/>
        <w:jc w:val="both"/>
      </w:pPr>
      <w:r>
        <w:rPr>
          <w:b/>
        </w:rPr>
        <w:t xml:space="preserve"> </w:t>
      </w:r>
      <w:r w:rsidR="00BC78B5" w:rsidRPr="00435E89">
        <w:rPr>
          <w:b/>
        </w:rPr>
        <w:t xml:space="preserve">Постановление администрации города Оренбурга от </w:t>
      </w:r>
      <w:smartTag w:uri="urn:schemas-microsoft-com:office:smarttags" w:element="date">
        <w:smartTagPr>
          <w:attr w:name="Year" w:val="2014"/>
          <w:attr w:name="Day" w:val="22"/>
          <w:attr w:name="Month" w:val="09"/>
          <w:attr w:name="ls" w:val="trans"/>
        </w:smartTagPr>
        <w:r w:rsidR="00BC78B5" w:rsidRPr="00435E89">
          <w:rPr>
            <w:b/>
          </w:rPr>
          <w:t>22.09.2014</w:t>
        </w:r>
      </w:smartTag>
      <w:r w:rsidR="00BC78B5" w:rsidRPr="00435E89">
        <w:rPr>
          <w:b/>
        </w:rPr>
        <w:t xml:space="preserve"> № 2293</w:t>
      </w:r>
      <w:r w:rsidR="00BC78B5" w:rsidRPr="0010290F">
        <w:t xml:space="preserve"> «О порядке обращения гражданина после его увольнения с муниципальной службы в администрацию города Оренбурга»</w:t>
      </w:r>
      <w:r w:rsidR="00435E89">
        <w:t>.</w:t>
      </w:r>
    </w:p>
    <w:p w:rsidR="00435E89" w:rsidRDefault="009C364D" w:rsidP="00862504">
      <w:pPr>
        <w:pStyle w:val="aa"/>
        <w:numPr>
          <w:ilvl w:val="1"/>
          <w:numId w:val="2"/>
        </w:numPr>
        <w:ind w:left="426" w:firstLine="654"/>
        <w:jc w:val="both"/>
      </w:pPr>
      <w:r>
        <w:rPr>
          <w:b/>
        </w:rPr>
        <w:t xml:space="preserve"> </w:t>
      </w:r>
      <w:r w:rsidR="00BC78B5" w:rsidRPr="00435E89">
        <w:rPr>
          <w:b/>
        </w:rPr>
        <w:t xml:space="preserve">Постановление администрации города Оренбурга от </w:t>
      </w:r>
      <w:smartTag w:uri="urn:schemas-microsoft-com:office:smarttags" w:element="date">
        <w:smartTagPr>
          <w:attr w:name="Year" w:val="2013"/>
          <w:attr w:name="Day" w:val="12"/>
          <w:attr w:name="Month" w:val="09"/>
          <w:attr w:name="ls" w:val="trans"/>
        </w:smartTagPr>
        <w:r w:rsidR="00BC78B5" w:rsidRPr="00435E89">
          <w:rPr>
            <w:b/>
          </w:rPr>
          <w:t>12.09.2013</w:t>
        </w:r>
      </w:smartTag>
      <w:r w:rsidR="00BC78B5" w:rsidRPr="00435E89">
        <w:rPr>
          <w:b/>
        </w:rPr>
        <w:t xml:space="preserve"> № 2413</w:t>
      </w:r>
      <w:r w:rsidR="00BC78B5" w:rsidRPr="0010290F">
        <w:t xml:space="preserve">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435E89">
        <w:t>.</w:t>
      </w:r>
    </w:p>
    <w:p w:rsidR="00435E89" w:rsidRDefault="009C364D" w:rsidP="00862504">
      <w:pPr>
        <w:pStyle w:val="aa"/>
        <w:numPr>
          <w:ilvl w:val="1"/>
          <w:numId w:val="2"/>
        </w:numPr>
        <w:ind w:left="426" w:firstLine="654"/>
        <w:jc w:val="both"/>
      </w:pPr>
      <w:r>
        <w:rPr>
          <w:b/>
        </w:rPr>
        <w:t xml:space="preserve"> </w:t>
      </w:r>
      <w:r w:rsidR="00BC78B5" w:rsidRPr="00435E89">
        <w:rPr>
          <w:b/>
        </w:rPr>
        <w:t xml:space="preserve">Распоряжение управления образования администрации города Оренбурга от </w:t>
      </w:r>
      <w:smartTag w:uri="urn:schemas-microsoft-com:office:smarttags" w:element="date">
        <w:smartTagPr>
          <w:attr w:name="Year" w:val="2010"/>
          <w:attr w:name="Day" w:val="19"/>
          <w:attr w:name="Month" w:val="03"/>
          <w:attr w:name="ls" w:val="trans"/>
        </w:smartTagPr>
        <w:r w:rsidR="00BC78B5" w:rsidRPr="00435E89">
          <w:rPr>
            <w:b/>
          </w:rPr>
          <w:t>19.03.2010</w:t>
        </w:r>
      </w:smartTag>
      <w:r w:rsidR="00BC78B5" w:rsidRPr="00435E89">
        <w:rPr>
          <w:b/>
        </w:rPr>
        <w:t xml:space="preserve"> № 237 </w:t>
      </w:r>
      <w:r w:rsidR="00BC78B5" w:rsidRPr="000F63C3">
        <w:t>«О назначении ответственных  лиц</w:t>
      </w:r>
      <w:r w:rsidR="00BC78B5">
        <w:t xml:space="preserve"> </w:t>
      </w:r>
      <w:r w:rsidR="00BC78B5" w:rsidRPr="00D41CAD">
        <w:t>за проведение антикоррупционной  экспертизы»</w:t>
      </w:r>
      <w:r w:rsidR="00435E89">
        <w:t>.</w:t>
      </w:r>
    </w:p>
    <w:p w:rsidR="00435E89" w:rsidRDefault="009C364D" w:rsidP="00862504">
      <w:pPr>
        <w:pStyle w:val="aa"/>
        <w:numPr>
          <w:ilvl w:val="1"/>
          <w:numId w:val="2"/>
        </w:numPr>
        <w:ind w:left="426" w:firstLine="654"/>
        <w:jc w:val="both"/>
      </w:pPr>
      <w:r>
        <w:rPr>
          <w:b/>
        </w:rPr>
        <w:t xml:space="preserve"> </w:t>
      </w:r>
      <w:r w:rsidR="00BC78B5" w:rsidRPr="00435E89">
        <w:rPr>
          <w:b/>
        </w:rPr>
        <w:t xml:space="preserve">Распоряжение управления образования администрации города Оренбурга от </w:t>
      </w:r>
      <w:smartTag w:uri="urn:schemas-microsoft-com:office:smarttags" w:element="date">
        <w:smartTagPr>
          <w:attr w:name="Year" w:val="2014"/>
          <w:attr w:name="Day" w:val="29"/>
          <w:attr w:name="Month" w:val="12"/>
          <w:attr w:name="ls" w:val="trans"/>
        </w:smartTagPr>
        <w:r w:rsidR="00BC78B5" w:rsidRPr="00435E89">
          <w:rPr>
            <w:b/>
          </w:rPr>
          <w:t>29.12.2014</w:t>
        </w:r>
      </w:smartTag>
      <w:r w:rsidR="00BC78B5" w:rsidRPr="00435E89">
        <w:rPr>
          <w:b/>
        </w:rPr>
        <w:t xml:space="preserve"> № 822</w:t>
      </w:r>
      <w:r w:rsidR="00BC78B5">
        <w:t xml:space="preserve"> «О комиссии по соблюдению требований к служебному поведению муниципальных служащих, руководителей муниципальных образовательных организаций и урегулированию конфликта интересов в управлении образования администрации города Оренбурга»</w:t>
      </w:r>
      <w:r w:rsidR="00435E89">
        <w:t>.</w:t>
      </w:r>
    </w:p>
    <w:p w:rsidR="00BC78B5" w:rsidRDefault="009C364D" w:rsidP="00862504">
      <w:pPr>
        <w:pStyle w:val="aa"/>
        <w:numPr>
          <w:ilvl w:val="1"/>
          <w:numId w:val="2"/>
        </w:numPr>
        <w:ind w:left="426" w:firstLine="654"/>
        <w:jc w:val="both"/>
      </w:pPr>
      <w:r>
        <w:rPr>
          <w:b/>
        </w:rPr>
        <w:t xml:space="preserve"> </w:t>
      </w:r>
      <w:r w:rsidR="00BC78B5" w:rsidRPr="00435E89">
        <w:rPr>
          <w:b/>
        </w:rPr>
        <w:t xml:space="preserve">Распоряжение управления образования администрации города Оренбурга от </w:t>
      </w:r>
      <w:smartTag w:uri="urn:schemas-microsoft-com:office:smarttags" w:element="date">
        <w:smartTagPr>
          <w:attr w:name="Year" w:val="2015"/>
          <w:attr w:name="Day" w:val="10"/>
          <w:attr w:name="Month" w:val="09"/>
          <w:attr w:name="ls" w:val="trans"/>
        </w:smartTagPr>
        <w:r w:rsidR="00BC78B5" w:rsidRPr="00435E89">
          <w:rPr>
            <w:b/>
          </w:rPr>
          <w:t>10.09.2015</w:t>
        </w:r>
      </w:smartTag>
      <w:r w:rsidR="00BC78B5" w:rsidRPr="00435E89">
        <w:rPr>
          <w:b/>
        </w:rPr>
        <w:t xml:space="preserve"> № 706</w:t>
      </w:r>
      <w:r w:rsidR="00BC78B5" w:rsidRPr="000F63C3">
        <w:t xml:space="preserve"> «Об утверждении плана мероприятий по противодействию коррупции в </w:t>
      </w:r>
      <w:r w:rsidR="00BC78B5">
        <w:t xml:space="preserve">управлении образования </w:t>
      </w:r>
      <w:r w:rsidR="00BC78B5" w:rsidRPr="000F63C3">
        <w:t>администрации города Оренбурга на 2015-2016 годы»</w:t>
      </w:r>
      <w:r w:rsidR="00BC78B5">
        <w:t xml:space="preserve"> </w:t>
      </w:r>
      <w:r w:rsidR="00862504">
        <w:t>и др.</w:t>
      </w:r>
    </w:p>
    <w:p w:rsidR="004521E5" w:rsidRPr="00D82DCC" w:rsidRDefault="004521E5" w:rsidP="00862504">
      <w:pPr>
        <w:ind w:left="426" w:firstLine="654"/>
        <w:jc w:val="both"/>
        <w:rPr>
          <w:sz w:val="28"/>
          <w:szCs w:val="28"/>
        </w:rPr>
      </w:pPr>
    </w:p>
    <w:sectPr w:rsidR="004521E5" w:rsidRPr="00D82DCC" w:rsidSect="007F5267">
      <w:pgSz w:w="11906" w:h="16838"/>
      <w:pgMar w:top="426" w:right="426" w:bottom="709" w:left="567" w:header="283"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2DF" w:rsidRDefault="00E122DF" w:rsidP="00F2032E">
      <w:r>
        <w:separator/>
      </w:r>
    </w:p>
  </w:endnote>
  <w:endnote w:type="continuationSeparator" w:id="1">
    <w:p w:rsidR="00E122DF" w:rsidRDefault="00E122DF" w:rsidP="00F20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2DF" w:rsidRDefault="00E122DF" w:rsidP="00F2032E">
      <w:r>
        <w:separator/>
      </w:r>
    </w:p>
  </w:footnote>
  <w:footnote w:type="continuationSeparator" w:id="1">
    <w:p w:rsidR="00E122DF" w:rsidRDefault="00E122DF" w:rsidP="00F20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5CEE"/>
    <w:multiLevelType w:val="multilevel"/>
    <w:tmpl w:val="D68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376B5"/>
    <w:multiLevelType w:val="multilevel"/>
    <w:tmpl w:val="83D2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0531E"/>
    <w:multiLevelType w:val="multilevel"/>
    <w:tmpl w:val="D3A4C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A74E1"/>
    <w:multiLevelType w:val="multilevel"/>
    <w:tmpl w:val="59E6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5687B"/>
    <w:multiLevelType w:val="multilevel"/>
    <w:tmpl w:val="F3EE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63197"/>
    <w:multiLevelType w:val="multilevel"/>
    <w:tmpl w:val="5CA2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C57B5"/>
    <w:multiLevelType w:val="multilevel"/>
    <w:tmpl w:val="077469C4"/>
    <w:lvl w:ilvl="0">
      <w:start w:val="1"/>
      <w:numFmt w:val="upperRoman"/>
      <w:lvlText w:val="%1."/>
      <w:lvlJc w:val="left"/>
      <w:pPr>
        <w:ind w:left="2138"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7">
    <w:nsid w:val="58C24956"/>
    <w:multiLevelType w:val="multilevel"/>
    <w:tmpl w:val="4594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414DE"/>
    <w:multiLevelType w:val="multilevel"/>
    <w:tmpl w:val="6F48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8E3DE2"/>
    <w:multiLevelType w:val="hybridMultilevel"/>
    <w:tmpl w:val="2E68B6A4"/>
    <w:lvl w:ilvl="0" w:tplc="8DC0956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F068EA"/>
    <w:multiLevelType w:val="multilevel"/>
    <w:tmpl w:val="498A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775B32"/>
    <w:rsid w:val="000120D9"/>
    <w:rsid w:val="0004407B"/>
    <w:rsid w:val="00051249"/>
    <w:rsid w:val="00080264"/>
    <w:rsid w:val="00080BE7"/>
    <w:rsid w:val="00091070"/>
    <w:rsid w:val="000A387E"/>
    <w:rsid w:val="000A671D"/>
    <w:rsid w:val="000C3E77"/>
    <w:rsid w:val="000C4AAA"/>
    <w:rsid w:val="00111508"/>
    <w:rsid w:val="001770F2"/>
    <w:rsid w:val="001B5381"/>
    <w:rsid w:val="001C5BC5"/>
    <w:rsid w:val="00215BF2"/>
    <w:rsid w:val="002414E8"/>
    <w:rsid w:val="00244F23"/>
    <w:rsid w:val="00253466"/>
    <w:rsid w:val="00262AF0"/>
    <w:rsid w:val="00274303"/>
    <w:rsid w:val="002C3753"/>
    <w:rsid w:val="002C4417"/>
    <w:rsid w:val="002F3E08"/>
    <w:rsid w:val="0033262C"/>
    <w:rsid w:val="00344355"/>
    <w:rsid w:val="003521F8"/>
    <w:rsid w:val="0035748D"/>
    <w:rsid w:val="00363AA7"/>
    <w:rsid w:val="003654CA"/>
    <w:rsid w:val="00372DA7"/>
    <w:rsid w:val="00397D95"/>
    <w:rsid w:val="003D2A14"/>
    <w:rsid w:val="00435E89"/>
    <w:rsid w:val="004521E5"/>
    <w:rsid w:val="00465638"/>
    <w:rsid w:val="004B192B"/>
    <w:rsid w:val="004E1E00"/>
    <w:rsid w:val="004E2FC1"/>
    <w:rsid w:val="00506F46"/>
    <w:rsid w:val="00516B9E"/>
    <w:rsid w:val="00523CE3"/>
    <w:rsid w:val="00534C24"/>
    <w:rsid w:val="00574832"/>
    <w:rsid w:val="00583F51"/>
    <w:rsid w:val="005D4947"/>
    <w:rsid w:val="005D6340"/>
    <w:rsid w:val="0060299F"/>
    <w:rsid w:val="006429E6"/>
    <w:rsid w:val="0065607D"/>
    <w:rsid w:val="006616EB"/>
    <w:rsid w:val="00665B2B"/>
    <w:rsid w:val="00667A66"/>
    <w:rsid w:val="006B1FD1"/>
    <w:rsid w:val="006B7F57"/>
    <w:rsid w:val="006D4A1A"/>
    <w:rsid w:val="006E0AC4"/>
    <w:rsid w:val="006E7536"/>
    <w:rsid w:val="006E7835"/>
    <w:rsid w:val="007619A5"/>
    <w:rsid w:val="007712F4"/>
    <w:rsid w:val="00773E2D"/>
    <w:rsid w:val="00774A70"/>
    <w:rsid w:val="00775B32"/>
    <w:rsid w:val="007A0F49"/>
    <w:rsid w:val="007B0966"/>
    <w:rsid w:val="007D669D"/>
    <w:rsid w:val="007E0606"/>
    <w:rsid w:val="007E6EC7"/>
    <w:rsid w:val="007F5267"/>
    <w:rsid w:val="00812A3F"/>
    <w:rsid w:val="0082033C"/>
    <w:rsid w:val="00835A70"/>
    <w:rsid w:val="00852193"/>
    <w:rsid w:val="00862504"/>
    <w:rsid w:val="00872151"/>
    <w:rsid w:val="008A1111"/>
    <w:rsid w:val="008C45E1"/>
    <w:rsid w:val="008D11B7"/>
    <w:rsid w:val="008D436B"/>
    <w:rsid w:val="008E1882"/>
    <w:rsid w:val="00907727"/>
    <w:rsid w:val="00922805"/>
    <w:rsid w:val="00943012"/>
    <w:rsid w:val="009714C3"/>
    <w:rsid w:val="009823FF"/>
    <w:rsid w:val="0098537A"/>
    <w:rsid w:val="00987946"/>
    <w:rsid w:val="00994084"/>
    <w:rsid w:val="009C326A"/>
    <w:rsid w:val="009C364D"/>
    <w:rsid w:val="009D6686"/>
    <w:rsid w:val="00A00828"/>
    <w:rsid w:val="00A00A09"/>
    <w:rsid w:val="00A05357"/>
    <w:rsid w:val="00A17684"/>
    <w:rsid w:val="00A37223"/>
    <w:rsid w:val="00A4004C"/>
    <w:rsid w:val="00A430FD"/>
    <w:rsid w:val="00A62FBE"/>
    <w:rsid w:val="00A82EDA"/>
    <w:rsid w:val="00A87D12"/>
    <w:rsid w:val="00AA53C6"/>
    <w:rsid w:val="00AB5D95"/>
    <w:rsid w:val="00AF4FC7"/>
    <w:rsid w:val="00B11E1C"/>
    <w:rsid w:val="00B24A83"/>
    <w:rsid w:val="00B36939"/>
    <w:rsid w:val="00B40338"/>
    <w:rsid w:val="00B53A5F"/>
    <w:rsid w:val="00B53F95"/>
    <w:rsid w:val="00B77692"/>
    <w:rsid w:val="00BB02E7"/>
    <w:rsid w:val="00BB5641"/>
    <w:rsid w:val="00BB700C"/>
    <w:rsid w:val="00BC75AF"/>
    <w:rsid w:val="00BC78B5"/>
    <w:rsid w:val="00BD5463"/>
    <w:rsid w:val="00BE2B3A"/>
    <w:rsid w:val="00C2184B"/>
    <w:rsid w:val="00C3032E"/>
    <w:rsid w:val="00C45C41"/>
    <w:rsid w:val="00C5082E"/>
    <w:rsid w:val="00C552AF"/>
    <w:rsid w:val="00C80E9C"/>
    <w:rsid w:val="00CC1AF0"/>
    <w:rsid w:val="00CC6653"/>
    <w:rsid w:val="00CD5C9D"/>
    <w:rsid w:val="00CE1F93"/>
    <w:rsid w:val="00CE7C4C"/>
    <w:rsid w:val="00D2331E"/>
    <w:rsid w:val="00D263FF"/>
    <w:rsid w:val="00D2746A"/>
    <w:rsid w:val="00D47E5A"/>
    <w:rsid w:val="00D503EB"/>
    <w:rsid w:val="00D71A91"/>
    <w:rsid w:val="00D82DCC"/>
    <w:rsid w:val="00DB7149"/>
    <w:rsid w:val="00DC0A21"/>
    <w:rsid w:val="00DD3AE2"/>
    <w:rsid w:val="00DD5EB2"/>
    <w:rsid w:val="00DE262D"/>
    <w:rsid w:val="00E0200B"/>
    <w:rsid w:val="00E02A16"/>
    <w:rsid w:val="00E122DF"/>
    <w:rsid w:val="00E24CB1"/>
    <w:rsid w:val="00E41FE9"/>
    <w:rsid w:val="00E70B8D"/>
    <w:rsid w:val="00EC050B"/>
    <w:rsid w:val="00EC1971"/>
    <w:rsid w:val="00EC3501"/>
    <w:rsid w:val="00EF3964"/>
    <w:rsid w:val="00F051A7"/>
    <w:rsid w:val="00F2032E"/>
    <w:rsid w:val="00F529C5"/>
    <w:rsid w:val="00F7231F"/>
    <w:rsid w:val="00F8126E"/>
    <w:rsid w:val="00FB0E44"/>
    <w:rsid w:val="00FB6D6D"/>
    <w:rsid w:val="00FF3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70"/>
    <w:pPr>
      <w:spacing w:after="0"/>
      <w:jc w:val="left"/>
    </w:pPr>
    <w:rPr>
      <w:rFonts w:eastAsia="Times New Roman" w:cs="Times New Roman"/>
      <w:sz w:val="24"/>
      <w:szCs w:val="24"/>
      <w:lang w:eastAsia="ru-RU"/>
    </w:rPr>
  </w:style>
  <w:style w:type="paragraph" w:styleId="1">
    <w:name w:val="heading 1"/>
    <w:basedOn w:val="a"/>
    <w:next w:val="a"/>
    <w:link w:val="10"/>
    <w:uiPriority w:val="9"/>
    <w:qFormat/>
    <w:rsid w:val="00F529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91070"/>
    <w:pPr>
      <w:keepNext/>
      <w:jc w:val="center"/>
      <w:outlineLvl w:val="1"/>
    </w:pPr>
    <w:rPr>
      <w:b/>
      <w:bCs/>
      <w:spacing w:val="50"/>
      <w:sz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1070"/>
    <w:rPr>
      <w:rFonts w:eastAsia="Times New Roman" w:cs="Times New Roman"/>
      <w:b/>
      <w:bCs/>
      <w:spacing w:val="50"/>
      <w:sz w:val="31"/>
      <w:szCs w:val="24"/>
      <w:lang w:eastAsia="ru-RU"/>
    </w:rPr>
  </w:style>
  <w:style w:type="paragraph" w:styleId="a3">
    <w:name w:val="Balloon Text"/>
    <w:basedOn w:val="a"/>
    <w:link w:val="a4"/>
    <w:uiPriority w:val="99"/>
    <w:semiHidden/>
    <w:unhideWhenUsed/>
    <w:rsid w:val="00091070"/>
    <w:rPr>
      <w:rFonts w:ascii="Tahoma" w:hAnsi="Tahoma" w:cs="Tahoma"/>
      <w:sz w:val="16"/>
      <w:szCs w:val="16"/>
    </w:rPr>
  </w:style>
  <w:style w:type="character" w:customStyle="1" w:styleId="a4">
    <w:name w:val="Текст выноски Знак"/>
    <w:basedOn w:val="a0"/>
    <w:link w:val="a3"/>
    <w:uiPriority w:val="99"/>
    <w:semiHidden/>
    <w:rsid w:val="00091070"/>
    <w:rPr>
      <w:rFonts w:ascii="Tahoma" w:eastAsia="Times New Roman" w:hAnsi="Tahoma" w:cs="Tahoma"/>
      <w:sz w:val="16"/>
      <w:szCs w:val="16"/>
      <w:lang w:eastAsia="ru-RU"/>
    </w:rPr>
  </w:style>
  <w:style w:type="table" w:styleId="a5">
    <w:name w:val="Table Grid"/>
    <w:basedOn w:val="a1"/>
    <w:uiPriority w:val="59"/>
    <w:rsid w:val="00D71A91"/>
    <w:pPr>
      <w:spacing w:after="0"/>
      <w:jc w:val="left"/>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F2032E"/>
    <w:pPr>
      <w:tabs>
        <w:tab w:val="center" w:pos="4677"/>
        <w:tab w:val="right" w:pos="9355"/>
      </w:tabs>
    </w:pPr>
  </w:style>
  <w:style w:type="character" w:customStyle="1" w:styleId="a7">
    <w:name w:val="Верхний колонтитул Знак"/>
    <w:basedOn w:val="a0"/>
    <w:link w:val="a6"/>
    <w:uiPriority w:val="99"/>
    <w:rsid w:val="00F2032E"/>
    <w:rPr>
      <w:rFonts w:eastAsia="Times New Roman" w:cs="Times New Roman"/>
      <w:sz w:val="24"/>
      <w:szCs w:val="24"/>
      <w:lang w:eastAsia="ru-RU"/>
    </w:rPr>
  </w:style>
  <w:style w:type="paragraph" w:styleId="a8">
    <w:name w:val="footer"/>
    <w:basedOn w:val="a"/>
    <w:link w:val="a9"/>
    <w:uiPriority w:val="99"/>
    <w:unhideWhenUsed/>
    <w:rsid w:val="00F2032E"/>
    <w:pPr>
      <w:tabs>
        <w:tab w:val="center" w:pos="4677"/>
        <w:tab w:val="right" w:pos="9355"/>
      </w:tabs>
    </w:pPr>
  </w:style>
  <w:style w:type="character" w:customStyle="1" w:styleId="a9">
    <w:name w:val="Нижний колонтитул Знак"/>
    <w:basedOn w:val="a0"/>
    <w:link w:val="a8"/>
    <w:uiPriority w:val="99"/>
    <w:rsid w:val="00F2032E"/>
    <w:rPr>
      <w:rFonts w:eastAsia="Times New Roman" w:cs="Times New Roman"/>
      <w:sz w:val="24"/>
      <w:szCs w:val="24"/>
      <w:lang w:eastAsia="ru-RU"/>
    </w:rPr>
  </w:style>
  <w:style w:type="table" w:customStyle="1" w:styleId="11">
    <w:name w:val="Сетка таблицы11"/>
    <w:basedOn w:val="a1"/>
    <w:uiPriority w:val="59"/>
    <w:rsid w:val="004E2FC1"/>
    <w:pPr>
      <w:spacing w:after="0"/>
      <w:jc w:val="left"/>
    </w:pPr>
    <w:rPr>
      <w:rFonts w:ascii="Calibri" w:eastAsia="Times New Roman" w:hAnsi="Calibri" w:cs="Times New Roman"/>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E02A16"/>
    <w:pPr>
      <w:ind w:left="720"/>
      <w:contextualSpacing/>
    </w:pPr>
  </w:style>
  <w:style w:type="paragraph" w:styleId="ab">
    <w:name w:val="Normal (Web)"/>
    <w:basedOn w:val="a"/>
    <w:uiPriority w:val="99"/>
    <w:unhideWhenUsed/>
    <w:rsid w:val="00773E2D"/>
    <w:pPr>
      <w:spacing w:before="100" w:beforeAutospacing="1" w:after="100" w:afterAutospacing="1"/>
    </w:pPr>
  </w:style>
  <w:style w:type="character" w:styleId="ac">
    <w:name w:val="Strong"/>
    <w:basedOn w:val="a0"/>
    <w:uiPriority w:val="22"/>
    <w:qFormat/>
    <w:rsid w:val="00773E2D"/>
    <w:rPr>
      <w:b/>
      <w:bCs/>
    </w:rPr>
  </w:style>
  <w:style w:type="character" w:customStyle="1" w:styleId="apple-converted-space">
    <w:name w:val="apple-converted-space"/>
    <w:basedOn w:val="a0"/>
    <w:rsid w:val="00773E2D"/>
  </w:style>
  <w:style w:type="character" w:customStyle="1" w:styleId="ad">
    <w:name w:val="Гипертекстовая ссылка"/>
    <w:basedOn w:val="a0"/>
    <w:uiPriority w:val="99"/>
    <w:rsid w:val="00D2331E"/>
    <w:rPr>
      <w:color w:val="106BBE"/>
    </w:rPr>
  </w:style>
  <w:style w:type="character" w:customStyle="1" w:styleId="10">
    <w:name w:val="Заголовок 1 Знак"/>
    <w:basedOn w:val="a0"/>
    <w:link w:val="1"/>
    <w:uiPriority w:val="9"/>
    <w:rsid w:val="00F529C5"/>
    <w:rPr>
      <w:rFonts w:asciiTheme="majorHAnsi" w:eastAsiaTheme="majorEastAsia" w:hAnsiTheme="majorHAnsi" w:cstheme="majorBidi"/>
      <w:b/>
      <w:bCs/>
      <w:color w:val="365F91" w:themeColor="accent1" w:themeShade="BF"/>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70"/>
    <w:pPr>
      <w:spacing w:after="0"/>
      <w:jc w:val="left"/>
    </w:pPr>
    <w:rPr>
      <w:rFonts w:eastAsia="Times New Roman" w:cs="Times New Roman"/>
      <w:sz w:val="24"/>
      <w:szCs w:val="24"/>
      <w:lang w:eastAsia="ru-RU"/>
    </w:rPr>
  </w:style>
  <w:style w:type="paragraph" w:styleId="2">
    <w:name w:val="heading 2"/>
    <w:basedOn w:val="a"/>
    <w:next w:val="a"/>
    <w:link w:val="20"/>
    <w:qFormat/>
    <w:rsid w:val="00091070"/>
    <w:pPr>
      <w:keepNext/>
      <w:jc w:val="center"/>
      <w:outlineLvl w:val="1"/>
    </w:pPr>
    <w:rPr>
      <w:b/>
      <w:bCs/>
      <w:spacing w:val="50"/>
      <w:sz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1070"/>
    <w:rPr>
      <w:rFonts w:eastAsia="Times New Roman" w:cs="Times New Roman"/>
      <w:b/>
      <w:bCs/>
      <w:spacing w:val="50"/>
      <w:sz w:val="31"/>
      <w:szCs w:val="24"/>
      <w:lang w:eastAsia="ru-RU"/>
    </w:rPr>
  </w:style>
  <w:style w:type="paragraph" w:styleId="a3">
    <w:name w:val="Balloon Text"/>
    <w:basedOn w:val="a"/>
    <w:link w:val="a4"/>
    <w:uiPriority w:val="99"/>
    <w:semiHidden/>
    <w:unhideWhenUsed/>
    <w:rsid w:val="00091070"/>
    <w:rPr>
      <w:rFonts w:ascii="Tahoma" w:hAnsi="Tahoma" w:cs="Tahoma"/>
      <w:sz w:val="16"/>
      <w:szCs w:val="16"/>
    </w:rPr>
  </w:style>
  <w:style w:type="character" w:customStyle="1" w:styleId="a4">
    <w:name w:val="Текст выноски Знак"/>
    <w:basedOn w:val="a0"/>
    <w:link w:val="a3"/>
    <w:uiPriority w:val="99"/>
    <w:semiHidden/>
    <w:rsid w:val="00091070"/>
    <w:rPr>
      <w:rFonts w:ascii="Tahoma" w:eastAsia="Times New Roman" w:hAnsi="Tahoma" w:cs="Tahoma"/>
      <w:sz w:val="16"/>
      <w:szCs w:val="16"/>
      <w:lang w:eastAsia="ru-RU"/>
    </w:rPr>
  </w:style>
  <w:style w:type="table" w:styleId="a5">
    <w:name w:val="Table Grid"/>
    <w:basedOn w:val="a1"/>
    <w:uiPriority w:val="59"/>
    <w:rsid w:val="00D71A91"/>
    <w:pPr>
      <w:spacing w:after="0"/>
      <w:jc w:val="left"/>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F2032E"/>
    <w:pPr>
      <w:tabs>
        <w:tab w:val="center" w:pos="4677"/>
        <w:tab w:val="right" w:pos="9355"/>
      </w:tabs>
    </w:pPr>
  </w:style>
  <w:style w:type="character" w:customStyle="1" w:styleId="a7">
    <w:name w:val="Верхний колонтитул Знак"/>
    <w:basedOn w:val="a0"/>
    <w:link w:val="a6"/>
    <w:uiPriority w:val="99"/>
    <w:rsid w:val="00F2032E"/>
    <w:rPr>
      <w:rFonts w:eastAsia="Times New Roman" w:cs="Times New Roman"/>
      <w:sz w:val="24"/>
      <w:szCs w:val="24"/>
      <w:lang w:eastAsia="ru-RU"/>
    </w:rPr>
  </w:style>
  <w:style w:type="paragraph" w:styleId="a8">
    <w:name w:val="footer"/>
    <w:basedOn w:val="a"/>
    <w:link w:val="a9"/>
    <w:uiPriority w:val="99"/>
    <w:unhideWhenUsed/>
    <w:rsid w:val="00F2032E"/>
    <w:pPr>
      <w:tabs>
        <w:tab w:val="center" w:pos="4677"/>
        <w:tab w:val="right" w:pos="9355"/>
      </w:tabs>
    </w:pPr>
  </w:style>
  <w:style w:type="character" w:customStyle="1" w:styleId="a9">
    <w:name w:val="Нижний колонтитул Знак"/>
    <w:basedOn w:val="a0"/>
    <w:link w:val="a8"/>
    <w:uiPriority w:val="99"/>
    <w:rsid w:val="00F2032E"/>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537016">
      <w:bodyDiv w:val="1"/>
      <w:marLeft w:val="0"/>
      <w:marRight w:val="0"/>
      <w:marTop w:val="0"/>
      <w:marBottom w:val="0"/>
      <w:divBdr>
        <w:top w:val="none" w:sz="0" w:space="0" w:color="auto"/>
        <w:left w:val="none" w:sz="0" w:space="0" w:color="auto"/>
        <w:bottom w:val="none" w:sz="0" w:space="0" w:color="auto"/>
        <w:right w:val="none" w:sz="0" w:space="0" w:color="auto"/>
      </w:divBdr>
    </w:div>
    <w:div w:id="253514100">
      <w:bodyDiv w:val="1"/>
      <w:marLeft w:val="0"/>
      <w:marRight w:val="0"/>
      <w:marTop w:val="0"/>
      <w:marBottom w:val="0"/>
      <w:divBdr>
        <w:top w:val="none" w:sz="0" w:space="0" w:color="auto"/>
        <w:left w:val="none" w:sz="0" w:space="0" w:color="auto"/>
        <w:bottom w:val="none" w:sz="0" w:space="0" w:color="auto"/>
        <w:right w:val="none" w:sz="0" w:space="0" w:color="auto"/>
      </w:divBdr>
    </w:div>
    <w:div w:id="293289451">
      <w:bodyDiv w:val="1"/>
      <w:marLeft w:val="0"/>
      <w:marRight w:val="0"/>
      <w:marTop w:val="0"/>
      <w:marBottom w:val="0"/>
      <w:divBdr>
        <w:top w:val="none" w:sz="0" w:space="0" w:color="auto"/>
        <w:left w:val="none" w:sz="0" w:space="0" w:color="auto"/>
        <w:bottom w:val="none" w:sz="0" w:space="0" w:color="auto"/>
        <w:right w:val="none" w:sz="0" w:space="0" w:color="auto"/>
      </w:divBdr>
    </w:div>
    <w:div w:id="335807970">
      <w:bodyDiv w:val="1"/>
      <w:marLeft w:val="0"/>
      <w:marRight w:val="0"/>
      <w:marTop w:val="0"/>
      <w:marBottom w:val="0"/>
      <w:divBdr>
        <w:top w:val="none" w:sz="0" w:space="0" w:color="auto"/>
        <w:left w:val="none" w:sz="0" w:space="0" w:color="auto"/>
        <w:bottom w:val="none" w:sz="0" w:space="0" w:color="auto"/>
        <w:right w:val="none" w:sz="0" w:space="0" w:color="auto"/>
      </w:divBdr>
    </w:div>
    <w:div w:id="806554897">
      <w:bodyDiv w:val="1"/>
      <w:marLeft w:val="0"/>
      <w:marRight w:val="0"/>
      <w:marTop w:val="0"/>
      <w:marBottom w:val="0"/>
      <w:divBdr>
        <w:top w:val="none" w:sz="0" w:space="0" w:color="auto"/>
        <w:left w:val="none" w:sz="0" w:space="0" w:color="auto"/>
        <w:bottom w:val="none" w:sz="0" w:space="0" w:color="auto"/>
        <w:right w:val="none" w:sz="0" w:space="0" w:color="auto"/>
      </w:divBdr>
    </w:div>
    <w:div w:id="867530139">
      <w:bodyDiv w:val="1"/>
      <w:marLeft w:val="0"/>
      <w:marRight w:val="0"/>
      <w:marTop w:val="0"/>
      <w:marBottom w:val="0"/>
      <w:divBdr>
        <w:top w:val="none" w:sz="0" w:space="0" w:color="auto"/>
        <w:left w:val="none" w:sz="0" w:space="0" w:color="auto"/>
        <w:bottom w:val="none" w:sz="0" w:space="0" w:color="auto"/>
        <w:right w:val="none" w:sz="0" w:space="0" w:color="auto"/>
      </w:divBdr>
    </w:div>
    <w:div w:id="926769717">
      <w:bodyDiv w:val="1"/>
      <w:marLeft w:val="0"/>
      <w:marRight w:val="0"/>
      <w:marTop w:val="0"/>
      <w:marBottom w:val="0"/>
      <w:divBdr>
        <w:top w:val="none" w:sz="0" w:space="0" w:color="auto"/>
        <w:left w:val="none" w:sz="0" w:space="0" w:color="auto"/>
        <w:bottom w:val="none" w:sz="0" w:space="0" w:color="auto"/>
        <w:right w:val="none" w:sz="0" w:space="0" w:color="auto"/>
      </w:divBdr>
    </w:div>
    <w:div w:id="1070999199">
      <w:bodyDiv w:val="1"/>
      <w:marLeft w:val="0"/>
      <w:marRight w:val="0"/>
      <w:marTop w:val="0"/>
      <w:marBottom w:val="0"/>
      <w:divBdr>
        <w:top w:val="none" w:sz="0" w:space="0" w:color="auto"/>
        <w:left w:val="none" w:sz="0" w:space="0" w:color="auto"/>
        <w:bottom w:val="none" w:sz="0" w:space="0" w:color="auto"/>
        <w:right w:val="none" w:sz="0" w:space="0" w:color="auto"/>
      </w:divBdr>
    </w:div>
    <w:div w:id="1378773437">
      <w:bodyDiv w:val="1"/>
      <w:marLeft w:val="0"/>
      <w:marRight w:val="0"/>
      <w:marTop w:val="0"/>
      <w:marBottom w:val="0"/>
      <w:divBdr>
        <w:top w:val="none" w:sz="0" w:space="0" w:color="auto"/>
        <w:left w:val="none" w:sz="0" w:space="0" w:color="auto"/>
        <w:bottom w:val="none" w:sz="0" w:space="0" w:color="auto"/>
        <w:right w:val="none" w:sz="0" w:space="0" w:color="auto"/>
      </w:divBdr>
    </w:div>
    <w:div w:id="1466657681">
      <w:bodyDiv w:val="1"/>
      <w:marLeft w:val="0"/>
      <w:marRight w:val="0"/>
      <w:marTop w:val="0"/>
      <w:marBottom w:val="0"/>
      <w:divBdr>
        <w:top w:val="none" w:sz="0" w:space="0" w:color="auto"/>
        <w:left w:val="none" w:sz="0" w:space="0" w:color="auto"/>
        <w:bottom w:val="none" w:sz="0" w:space="0" w:color="auto"/>
        <w:right w:val="none" w:sz="0" w:space="0" w:color="auto"/>
      </w:divBdr>
    </w:div>
    <w:div w:id="1732535786">
      <w:bodyDiv w:val="1"/>
      <w:marLeft w:val="0"/>
      <w:marRight w:val="0"/>
      <w:marTop w:val="0"/>
      <w:marBottom w:val="0"/>
      <w:divBdr>
        <w:top w:val="none" w:sz="0" w:space="0" w:color="auto"/>
        <w:left w:val="none" w:sz="0" w:space="0" w:color="auto"/>
        <w:bottom w:val="none" w:sz="0" w:space="0" w:color="auto"/>
        <w:right w:val="none" w:sz="0" w:space="0" w:color="auto"/>
      </w:divBdr>
    </w:div>
    <w:div w:id="1863322399">
      <w:bodyDiv w:val="1"/>
      <w:marLeft w:val="0"/>
      <w:marRight w:val="0"/>
      <w:marTop w:val="0"/>
      <w:marBottom w:val="0"/>
      <w:divBdr>
        <w:top w:val="none" w:sz="0" w:space="0" w:color="auto"/>
        <w:left w:val="none" w:sz="0" w:space="0" w:color="auto"/>
        <w:bottom w:val="none" w:sz="0" w:space="0" w:color="auto"/>
        <w:right w:val="none" w:sz="0" w:space="0" w:color="auto"/>
      </w:divBdr>
    </w:div>
    <w:div w:id="20263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03.2" TargetMode="External"/><Relationship Id="rId5" Type="http://schemas.openxmlformats.org/officeDocument/2006/relationships/webSettings" Target="webSettings.xml"/><Relationship Id="rId10" Type="http://schemas.openxmlformats.org/officeDocument/2006/relationships/hyperlink" Target="garantF1://12064203.101" TargetMode="External"/><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28DB-3B79-42D9-8DFB-D8DBD159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2547</Words>
  <Characters>14523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Алешина Екатерина Андреевна</dc:creator>
  <cp:lastModifiedBy>karandakovalaal</cp:lastModifiedBy>
  <cp:revision>2</cp:revision>
  <cp:lastPrinted>2016-08-02T04:44:00Z</cp:lastPrinted>
  <dcterms:created xsi:type="dcterms:W3CDTF">2016-11-17T11:30:00Z</dcterms:created>
  <dcterms:modified xsi:type="dcterms:W3CDTF">2016-11-17T11:30:00Z</dcterms:modified>
</cp:coreProperties>
</file>